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04E513" w14:textId="6F44003D" w:rsidR="005A5174" w:rsidRPr="00A21097" w:rsidRDefault="00017978" w:rsidP="00017978">
      <w:pPr>
        <w:spacing w:line="360" w:lineRule="exact"/>
        <w:rPr>
          <w:rFonts w:ascii="微軟正黑體" w:eastAsia="微軟正黑體" w:hAnsi="微軟正黑體"/>
          <w:szCs w:val="24"/>
        </w:rPr>
      </w:pPr>
      <w:r w:rsidRPr="00A21097">
        <w:rPr>
          <w:rFonts w:ascii="微軟正黑體" w:eastAsia="微軟正黑體" w:hAnsi="微軟正黑體" w:hint="eastAsia"/>
          <w:szCs w:val="24"/>
        </w:rPr>
        <w:t>標題：</w:t>
      </w:r>
      <w:r w:rsidR="0089280F">
        <w:rPr>
          <w:rFonts w:ascii="微軟正黑體" w:eastAsia="微軟正黑體" w:hAnsi="微軟正黑體" w:hint="eastAsia"/>
          <w:szCs w:val="24"/>
        </w:rPr>
        <w:t>【教務處】</w:t>
      </w:r>
      <w:r w:rsidR="00E64EE2">
        <w:rPr>
          <w:rFonts w:ascii="微軟正黑體" w:eastAsia="微軟正黑體" w:hAnsi="微軟正黑體" w:hint="eastAsia"/>
          <w:szCs w:val="24"/>
        </w:rPr>
        <w:t>[含文理學院]</w:t>
      </w:r>
      <w:r w:rsidRPr="00A21097">
        <w:rPr>
          <w:rFonts w:ascii="微軟正黑體" w:eastAsia="微軟正黑體" w:hAnsi="微軟正黑體" w:hint="eastAsia"/>
          <w:szCs w:val="24"/>
        </w:rPr>
        <w:t>11</w:t>
      </w:r>
      <w:r w:rsidR="008B3FAD">
        <w:rPr>
          <w:rFonts w:ascii="微軟正黑體" w:eastAsia="微軟正黑體" w:hAnsi="微軟正黑體" w:hint="eastAsia"/>
          <w:szCs w:val="24"/>
        </w:rPr>
        <w:t>3</w:t>
      </w:r>
      <w:r w:rsidRPr="00A21097">
        <w:rPr>
          <w:rFonts w:ascii="微軟正黑體" w:eastAsia="微軟正黑體" w:hAnsi="微軟正黑體" w:hint="eastAsia"/>
          <w:szCs w:val="24"/>
        </w:rPr>
        <w:t>學年度第</w:t>
      </w:r>
      <w:r w:rsidR="005965A5">
        <w:rPr>
          <w:rFonts w:ascii="微軟正黑體" w:eastAsia="微軟正黑體" w:hAnsi="微軟正黑體" w:hint="eastAsia"/>
          <w:szCs w:val="24"/>
        </w:rPr>
        <w:t>2</w:t>
      </w:r>
      <w:r w:rsidRPr="00A21097">
        <w:rPr>
          <w:rFonts w:ascii="微軟正黑體" w:eastAsia="微軟正黑體" w:hAnsi="微軟正黑體" w:hint="eastAsia"/>
          <w:szCs w:val="24"/>
        </w:rPr>
        <w:t>學期「數位科技微學程」課程公告</w:t>
      </w:r>
    </w:p>
    <w:p w14:paraId="0F8E1495" w14:textId="77777777" w:rsidR="00017978" w:rsidRPr="00A21097" w:rsidRDefault="00017978" w:rsidP="00017978">
      <w:pPr>
        <w:widowControl/>
        <w:shd w:val="clear" w:color="auto" w:fill="FFFFFF"/>
        <w:spacing w:before="120" w:after="120" w:line="360" w:lineRule="exact"/>
        <w:ind w:left="567" w:hanging="567"/>
        <w:rPr>
          <w:rFonts w:ascii="微軟正黑體" w:eastAsia="微軟正黑體" w:hAnsi="微軟正黑體" w:cs="Arial"/>
          <w:color w:val="555555"/>
          <w:kern w:val="0"/>
          <w:szCs w:val="24"/>
        </w:rPr>
      </w:pPr>
      <w:r w:rsidRPr="00A21097">
        <w:rPr>
          <w:rFonts w:ascii="微軟正黑體" w:eastAsia="微軟正黑體" w:hAnsi="微軟正黑體" w:cs="Times New Roman"/>
          <w:b/>
          <w:bCs/>
          <w:color w:val="1F4E79"/>
          <w:kern w:val="0"/>
          <w:szCs w:val="24"/>
        </w:rPr>
        <w:t>一、</w:t>
      </w:r>
      <w:r w:rsidRPr="00A21097">
        <w:rPr>
          <w:rFonts w:ascii="微軟正黑體" w:eastAsia="微軟正黑體" w:hAnsi="微軟正黑體" w:cs="Arial" w:hint="eastAsia"/>
          <w:b/>
          <w:bCs/>
          <w:color w:val="1F4E79"/>
          <w:kern w:val="0"/>
          <w:szCs w:val="24"/>
        </w:rPr>
        <w:t>微學程介紹：</w:t>
      </w:r>
    </w:p>
    <w:p w14:paraId="58B83F04" w14:textId="77777777" w:rsidR="00017978" w:rsidRPr="00A21097" w:rsidRDefault="00017978" w:rsidP="00017978">
      <w:pPr>
        <w:widowControl/>
        <w:shd w:val="clear" w:color="auto" w:fill="FFFFFF"/>
        <w:spacing w:after="360" w:line="360" w:lineRule="exact"/>
        <w:ind w:left="600" w:firstLine="480"/>
        <w:rPr>
          <w:rFonts w:ascii="微軟正黑體" w:eastAsia="微軟正黑體" w:hAnsi="微軟正黑體" w:cs="Arial"/>
          <w:color w:val="555555"/>
          <w:kern w:val="0"/>
          <w:szCs w:val="24"/>
        </w:rPr>
      </w:pPr>
      <w:r w:rsidRPr="00A21097">
        <w:rPr>
          <w:rFonts w:ascii="微軟正黑體" w:eastAsia="微軟正黑體" w:hAnsi="微軟正黑體" w:cs="Arial" w:hint="eastAsia"/>
          <w:color w:val="222222"/>
          <w:kern w:val="0"/>
          <w:szCs w:val="24"/>
        </w:rPr>
        <w:t>本學程設立目標，在於透過創新敏捷的人才培育模式，鼓勵非資通訊系所學生修習系列課程並參與配套活動，使其具備以數位科技解決領域專業問題的核心能力，並能與資訊及不同專長領域的人溝通合作，應用數位科技來解決產業實際問題，以擴增培育具備資通訊數位能力的跨領域人才，滿足未來我國產業數位轉型人力需求。</w:t>
      </w:r>
    </w:p>
    <w:p w14:paraId="2F5660B5" w14:textId="77777777" w:rsidR="00017978" w:rsidRPr="00A21097" w:rsidRDefault="00017978" w:rsidP="00017978">
      <w:pPr>
        <w:widowControl/>
        <w:shd w:val="clear" w:color="auto" w:fill="FFFFFF"/>
        <w:spacing w:before="120" w:after="120" w:line="360" w:lineRule="exact"/>
        <w:ind w:left="567" w:hanging="567"/>
        <w:rPr>
          <w:rFonts w:ascii="微軟正黑體" w:eastAsia="微軟正黑體" w:hAnsi="微軟正黑體" w:cs="Arial"/>
          <w:color w:val="555555"/>
          <w:kern w:val="0"/>
          <w:szCs w:val="24"/>
        </w:rPr>
      </w:pPr>
      <w:r w:rsidRPr="00A21097">
        <w:rPr>
          <w:rFonts w:ascii="微軟正黑體" w:eastAsia="微軟正黑體" w:hAnsi="微軟正黑體" w:cs="Times New Roman"/>
          <w:b/>
          <w:bCs/>
          <w:color w:val="1F4E79"/>
          <w:kern w:val="0"/>
          <w:szCs w:val="24"/>
        </w:rPr>
        <w:t>二、</w:t>
      </w:r>
      <w:r w:rsidRPr="00A21097">
        <w:rPr>
          <w:rFonts w:ascii="微軟正黑體" w:eastAsia="微軟正黑體" w:hAnsi="微軟正黑體" w:cs="Arial" w:hint="eastAsia"/>
          <w:b/>
          <w:bCs/>
          <w:color w:val="1F4E79"/>
          <w:kern w:val="0"/>
          <w:szCs w:val="24"/>
        </w:rPr>
        <w:t>學程說明：</w:t>
      </w:r>
    </w:p>
    <w:p w14:paraId="1FC8DAF2" w14:textId="77777777" w:rsidR="00017978" w:rsidRPr="00A21097" w:rsidRDefault="00017978" w:rsidP="00017978">
      <w:pPr>
        <w:widowControl/>
        <w:numPr>
          <w:ilvl w:val="0"/>
          <w:numId w:val="1"/>
        </w:numPr>
        <w:shd w:val="clear" w:color="auto" w:fill="FFFFFF"/>
        <w:spacing w:before="72" w:after="72" w:line="360" w:lineRule="exact"/>
        <w:ind w:left="480"/>
        <w:rPr>
          <w:rFonts w:ascii="微軟正黑體" w:eastAsia="微軟正黑體" w:hAnsi="微軟正黑體" w:cs="Arial"/>
          <w:color w:val="555555"/>
          <w:kern w:val="0"/>
          <w:szCs w:val="24"/>
        </w:rPr>
      </w:pPr>
      <w:r w:rsidRPr="00A21097">
        <w:rPr>
          <w:rFonts w:ascii="微軟正黑體" w:eastAsia="微軟正黑體" w:hAnsi="微軟正黑體" w:cs="Arial" w:hint="eastAsia"/>
          <w:color w:val="222222"/>
          <w:kern w:val="0"/>
          <w:szCs w:val="24"/>
        </w:rPr>
        <w:t>學程招收對象：凡本校大學部學生皆可申請修讀本學程。</w:t>
      </w:r>
    </w:p>
    <w:p w14:paraId="77842B8F" w14:textId="0F8BDBFA" w:rsidR="00017978" w:rsidRPr="00A21097" w:rsidRDefault="00017978" w:rsidP="00017978">
      <w:pPr>
        <w:widowControl/>
        <w:numPr>
          <w:ilvl w:val="0"/>
          <w:numId w:val="1"/>
        </w:numPr>
        <w:shd w:val="clear" w:color="auto" w:fill="FFFFFF"/>
        <w:spacing w:before="72" w:after="72" w:line="360" w:lineRule="exact"/>
        <w:ind w:left="480"/>
        <w:rPr>
          <w:rFonts w:ascii="微軟正黑體" w:eastAsia="微軟正黑體" w:hAnsi="微軟正黑體" w:cs="Arial"/>
          <w:color w:val="555555"/>
          <w:kern w:val="0"/>
          <w:szCs w:val="24"/>
        </w:rPr>
      </w:pPr>
      <w:r w:rsidRPr="00A21097">
        <w:rPr>
          <w:rFonts w:ascii="微軟正黑體" w:eastAsia="微軟正黑體" w:hAnsi="微軟正黑體" w:cs="Arial" w:hint="eastAsia"/>
          <w:color w:val="222222"/>
          <w:kern w:val="0"/>
          <w:szCs w:val="24"/>
        </w:rPr>
        <w:t>最低修讀總學分：</w:t>
      </w:r>
      <w:r w:rsidRPr="00396E18">
        <w:rPr>
          <w:rFonts w:ascii="微軟正黑體" w:eastAsia="微軟正黑體" w:hAnsi="微軟正黑體" w:cs="Arial" w:hint="eastAsia"/>
          <w:color w:val="222222"/>
          <w:kern w:val="0"/>
          <w:szCs w:val="24"/>
        </w:rPr>
        <w:t>應至少</w:t>
      </w:r>
      <w:r w:rsidRPr="00396E18">
        <w:rPr>
          <w:rFonts w:ascii="微軟正黑體" w:eastAsia="微軟正黑體" w:hAnsi="微軟正黑體" w:cs="Times New Roman"/>
          <w:color w:val="222222"/>
          <w:kern w:val="0"/>
          <w:szCs w:val="24"/>
        </w:rPr>
        <w:t>8</w:t>
      </w:r>
      <w:r w:rsidRPr="00396E18">
        <w:rPr>
          <w:rFonts w:ascii="微軟正黑體" w:eastAsia="微軟正黑體" w:hAnsi="微軟正黑體" w:cs="Arial" w:hint="eastAsia"/>
          <w:color w:val="222222"/>
          <w:kern w:val="0"/>
          <w:szCs w:val="24"/>
        </w:rPr>
        <w:t>至</w:t>
      </w:r>
      <w:r w:rsidRPr="00396E18">
        <w:rPr>
          <w:rFonts w:ascii="微軟正黑體" w:eastAsia="微軟正黑體" w:hAnsi="微軟正黑體" w:cs="Times New Roman"/>
          <w:color w:val="222222"/>
          <w:kern w:val="0"/>
          <w:szCs w:val="24"/>
        </w:rPr>
        <w:t>9</w:t>
      </w:r>
      <w:r w:rsidRPr="00396E18">
        <w:rPr>
          <w:rFonts w:ascii="微軟正黑體" w:eastAsia="微軟正黑體" w:hAnsi="微軟正黑體" w:cs="Arial" w:hint="eastAsia"/>
          <w:color w:val="222222"/>
          <w:kern w:val="0"/>
          <w:szCs w:val="24"/>
        </w:rPr>
        <w:t>學分。</w:t>
      </w:r>
      <w:r w:rsidR="00DD4548" w:rsidRPr="00396E18">
        <w:rPr>
          <w:rFonts w:ascii="微軟正黑體" w:eastAsia="微軟正黑體" w:hAnsi="微軟正黑體" w:cs="Arial" w:hint="eastAsia"/>
          <w:color w:val="222222"/>
          <w:kern w:val="0"/>
          <w:szCs w:val="24"/>
        </w:rPr>
        <w:t>(文</w:t>
      </w:r>
      <w:r w:rsidR="00396E18">
        <w:rPr>
          <w:rFonts w:ascii="微軟正黑體" w:eastAsia="微軟正黑體" w:hAnsi="微軟正黑體" w:cs="Arial" w:hint="eastAsia"/>
          <w:color w:val="222222"/>
          <w:kern w:val="0"/>
          <w:szCs w:val="24"/>
        </w:rPr>
        <w:t>院</w:t>
      </w:r>
      <w:r w:rsidR="00DD4548" w:rsidRPr="00396E18">
        <w:rPr>
          <w:rFonts w:ascii="微軟正黑體" w:eastAsia="微軟正黑體" w:hAnsi="微軟正黑體" w:cs="Arial" w:hint="eastAsia"/>
          <w:color w:val="222222"/>
          <w:kern w:val="0"/>
          <w:szCs w:val="24"/>
        </w:rPr>
        <w:t>、管院9學分、工院8學分)</w:t>
      </w:r>
    </w:p>
    <w:p w14:paraId="24880F40" w14:textId="77777777" w:rsidR="00017978" w:rsidRPr="00A21097" w:rsidRDefault="00017978" w:rsidP="00017978">
      <w:pPr>
        <w:widowControl/>
        <w:shd w:val="clear" w:color="auto" w:fill="FFFFFF"/>
        <w:spacing w:before="360" w:line="360" w:lineRule="exact"/>
        <w:ind w:left="590" w:hanging="590"/>
        <w:rPr>
          <w:rFonts w:ascii="微軟正黑體" w:eastAsia="微軟正黑體" w:hAnsi="微軟正黑體" w:cs="Arial"/>
          <w:color w:val="555555"/>
          <w:kern w:val="0"/>
          <w:szCs w:val="24"/>
        </w:rPr>
      </w:pPr>
      <w:r w:rsidRPr="00A21097">
        <w:rPr>
          <w:rFonts w:ascii="微軟正黑體" w:eastAsia="微軟正黑體" w:hAnsi="微軟正黑體" w:cs="Times New Roman"/>
          <w:b/>
          <w:bCs/>
          <w:color w:val="1F4E79"/>
          <w:kern w:val="0"/>
          <w:szCs w:val="24"/>
        </w:rPr>
        <w:t>三、</w:t>
      </w:r>
      <w:r w:rsidRPr="00A21097">
        <w:rPr>
          <w:rFonts w:ascii="微軟正黑體" w:eastAsia="微軟正黑體" w:hAnsi="微軟正黑體" w:cs="Arial" w:hint="eastAsia"/>
          <w:b/>
          <w:bCs/>
          <w:color w:val="1F4E79"/>
          <w:kern w:val="0"/>
          <w:szCs w:val="24"/>
        </w:rPr>
        <w:t>課程說明與注意事項：</w:t>
      </w:r>
    </w:p>
    <w:p w14:paraId="12BDDF4C" w14:textId="77777777" w:rsidR="00017978" w:rsidRPr="00A21097" w:rsidRDefault="00017978" w:rsidP="00017978">
      <w:pPr>
        <w:widowControl/>
        <w:numPr>
          <w:ilvl w:val="0"/>
          <w:numId w:val="2"/>
        </w:numPr>
        <w:shd w:val="clear" w:color="auto" w:fill="FFFFFF"/>
        <w:spacing w:before="72" w:after="72" w:line="360" w:lineRule="exact"/>
        <w:ind w:left="480"/>
        <w:rPr>
          <w:rFonts w:ascii="微軟正黑體" w:eastAsia="微軟正黑體" w:hAnsi="微軟正黑體" w:cs="Arial"/>
          <w:color w:val="555555"/>
          <w:kern w:val="0"/>
          <w:szCs w:val="24"/>
        </w:rPr>
      </w:pPr>
      <w:r w:rsidRPr="00A21097">
        <w:rPr>
          <w:rFonts w:ascii="微軟正黑體" w:eastAsia="微軟正黑體" w:hAnsi="微軟正黑體" w:cs="Arial" w:hint="eastAsia"/>
          <w:color w:val="222222"/>
          <w:kern w:val="0"/>
          <w:szCs w:val="24"/>
        </w:rPr>
        <w:t>修習科目名稱與本學程課程表所列科目相近者，由各系認可後，該學分予以承認。</w:t>
      </w:r>
    </w:p>
    <w:p w14:paraId="192C204F" w14:textId="77777777" w:rsidR="00017978" w:rsidRPr="00A21097" w:rsidRDefault="00017978" w:rsidP="00017978">
      <w:pPr>
        <w:widowControl/>
        <w:numPr>
          <w:ilvl w:val="0"/>
          <w:numId w:val="2"/>
        </w:numPr>
        <w:shd w:val="clear" w:color="auto" w:fill="FFFFFF"/>
        <w:spacing w:before="72" w:after="72" w:line="360" w:lineRule="exact"/>
        <w:ind w:left="480"/>
        <w:rPr>
          <w:rFonts w:ascii="微軟正黑體" w:eastAsia="微軟正黑體" w:hAnsi="微軟正黑體" w:cs="Arial"/>
          <w:color w:val="555555"/>
          <w:kern w:val="0"/>
          <w:szCs w:val="24"/>
        </w:rPr>
      </w:pPr>
      <w:r w:rsidRPr="00A21097">
        <w:rPr>
          <w:rFonts w:ascii="微軟正黑體" w:eastAsia="微軟正黑體" w:hAnsi="微軟正黑體" w:cs="Arial" w:hint="eastAsia"/>
          <w:color w:val="222222"/>
          <w:kern w:val="0"/>
          <w:szCs w:val="24"/>
        </w:rPr>
        <w:t>學生經核准修讀本學程，並修畢本學程課程與學分且成績合格者，經本學程召集人審查通過後，由向學校申請發給「數位科技微學程修讀證明書」。</w:t>
      </w:r>
    </w:p>
    <w:p w14:paraId="4CE024EE" w14:textId="20D29936" w:rsidR="00017978" w:rsidRPr="00A21097" w:rsidRDefault="00017978" w:rsidP="00017978">
      <w:pPr>
        <w:widowControl/>
        <w:numPr>
          <w:ilvl w:val="0"/>
          <w:numId w:val="2"/>
        </w:numPr>
        <w:shd w:val="clear" w:color="auto" w:fill="FFFFFF"/>
        <w:spacing w:before="72" w:after="72" w:line="360" w:lineRule="exact"/>
        <w:ind w:left="480"/>
        <w:rPr>
          <w:rFonts w:ascii="微軟正黑體" w:eastAsia="微軟正黑體" w:hAnsi="微軟正黑體" w:cs="Arial"/>
          <w:color w:val="555555"/>
          <w:kern w:val="0"/>
          <w:szCs w:val="24"/>
        </w:rPr>
      </w:pPr>
      <w:r w:rsidRPr="00A21097">
        <w:rPr>
          <w:rFonts w:ascii="微軟正黑體" w:eastAsia="微軟正黑體" w:hAnsi="微軟正黑體" w:cs="Arial" w:hint="eastAsia"/>
          <w:color w:val="222222"/>
          <w:kern w:val="0"/>
          <w:szCs w:val="24"/>
        </w:rPr>
        <w:t>本學程設置細則詳情要點請見教務處學程訊息(</w:t>
      </w:r>
      <w:hyperlink r:id="rId7" w:history="1">
        <w:r w:rsidR="00624BAC" w:rsidRPr="00624BAC">
          <w:rPr>
            <w:rStyle w:val="a3"/>
          </w:rPr>
          <w:t>https://nfuaca.nfu.edu.tw/index.php/zh/2021-03-22-01-49-58</w:t>
        </w:r>
      </w:hyperlink>
      <w:r w:rsidRPr="00A21097">
        <w:rPr>
          <w:rFonts w:ascii="微軟正黑體" w:eastAsia="微軟正黑體" w:hAnsi="微軟正黑體" w:cs="Arial" w:hint="eastAsia"/>
          <w:color w:val="222222"/>
          <w:kern w:val="0"/>
          <w:szCs w:val="24"/>
        </w:rPr>
        <w:t>)。</w:t>
      </w:r>
    </w:p>
    <w:p w14:paraId="6D68F237" w14:textId="7FCB417B" w:rsidR="00111F20" w:rsidRDefault="00DD4548" w:rsidP="00017978">
      <w:pPr>
        <w:widowControl/>
        <w:shd w:val="clear" w:color="auto" w:fill="FFFFFF"/>
        <w:spacing w:before="72" w:after="72" w:line="360" w:lineRule="exact"/>
        <w:rPr>
          <w:rFonts w:ascii="微軟正黑體" w:eastAsia="微軟正黑體" w:hAnsi="微軟正黑體" w:cs="Times New Roman"/>
          <w:b/>
          <w:bCs/>
          <w:color w:val="1F4E79"/>
          <w:szCs w:val="24"/>
        </w:rPr>
      </w:pPr>
      <w:r>
        <w:rPr>
          <w:rFonts w:ascii="微軟正黑體" w:eastAsia="微軟正黑體" w:hAnsi="微軟正黑體" w:cs="Times New Roman" w:hint="eastAsia"/>
          <w:b/>
          <w:bCs/>
          <w:color w:val="1F4E79"/>
          <w:szCs w:val="24"/>
        </w:rPr>
        <w:t>四</w:t>
      </w:r>
      <w:r w:rsidR="00641DCB" w:rsidRPr="00A21097">
        <w:rPr>
          <w:rFonts w:ascii="微軟正黑體" w:eastAsia="微軟正黑體" w:hAnsi="微軟正黑體" w:cs="Times New Roman"/>
          <w:b/>
          <w:bCs/>
          <w:color w:val="1F4E79"/>
          <w:szCs w:val="24"/>
        </w:rPr>
        <w:t>、</w:t>
      </w:r>
      <w:r w:rsidR="00111F20">
        <w:rPr>
          <w:rFonts w:ascii="微軟正黑體" w:eastAsia="微軟正黑體" w:hAnsi="微軟正黑體" w:cs="Times New Roman" w:hint="eastAsia"/>
          <w:b/>
          <w:bCs/>
          <w:color w:val="1F4E79"/>
          <w:szCs w:val="24"/>
        </w:rPr>
        <w:t>1</w:t>
      </w:r>
      <w:r w:rsidR="005965A5">
        <w:rPr>
          <w:rFonts w:ascii="微軟正黑體" w:eastAsia="微軟正黑體" w:hAnsi="微軟正黑體" w:cs="Times New Roman" w:hint="eastAsia"/>
          <w:b/>
          <w:bCs/>
          <w:color w:val="1F4E79"/>
          <w:szCs w:val="24"/>
        </w:rPr>
        <w:t>13</w:t>
      </w:r>
      <w:r w:rsidR="00111F20">
        <w:rPr>
          <w:rFonts w:ascii="微軟正黑體" w:eastAsia="微軟正黑體" w:hAnsi="微軟正黑體" w:cs="Times New Roman" w:hint="eastAsia"/>
          <w:b/>
          <w:bCs/>
          <w:color w:val="1F4E79"/>
          <w:szCs w:val="24"/>
        </w:rPr>
        <w:t>-</w:t>
      </w:r>
      <w:r w:rsidR="00624BAC">
        <w:rPr>
          <w:rFonts w:ascii="微軟正黑體" w:eastAsia="微軟正黑體" w:hAnsi="微軟正黑體" w:cs="Times New Roman"/>
          <w:b/>
          <w:bCs/>
          <w:color w:val="1F4E79"/>
          <w:szCs w:val="24"/>
        </w:rPr>
        <w:t>2</w:t>
      </w:r>
      <w:r w:rsidR="00111F20">
        <w:rPr>
          <w:rFonts w:ascii="微軟正黑體" w:eastAsia="微軟正黑體" w:hAnsi="微軟正黑體" w:cs="Times New Roman" w:hint="eastAsia"/>
          <w:b/>
          <w:bCs/>
          <w:color w:val="1F4E79"/>
          <w:szCs w:val="24"/>
        </w:rPr>
        <w:t>學期課表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1"/>
        <w:gridCol w:w="2974"/>
        <w:gridCol w:w="1274"/>
        <w:gridCol w:w="1275"/>
        <w:gridCol w:w="1417"/>
        <w:gridCol w:w="2095"/>
      </w:tblGrid>
      <w:tr w:rsidR="00111F20" w:rsidRPr="0083610C" w14:paraId="53E32594" w14:textId="77777777" w:rsidTr="00710644">
        <w:trPr>
          <w:trHeight w:val="397"/>
        </w:trPr>
        <w:tc>
          <w:tcPr>
            <w:tcW w:w="141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470953" w14:textId="77777777" w:rsidR="00111F20" w:rsidRPr="0083610C" w:rsidRDefault="00111F20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學院</w:t>
            </w:r>
          </w:p>
        </w:tc>
        <w:tc>
          <w:tcPr>
            <w:tcW w:w="29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3D906A" w14:textId="77777777" w:rsidR="00111F20" w:rsidRPr="0083610C" w:rsidRDefault="00111F20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課程名稱</w:t>
            </w:r>
          </w:p>
        </w:tc>
        <w:tc>
          <w:tcPr>
            <w:tcW w:w="12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DA157E" w14:textId="77777777" w:rsidR="00111F20" w:rsidRPr="0083610C" w:rsidRDefault="00111F20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課程代號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77344E" w14:textId="77777777" w:rsidR="00111F20" w:rsidRPr="0083610C" w:rsidRDefault="00111F20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授課教師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1E4A49" w14:textId="77777777" w:rsidR="00111F20" w:rsidRPr="0083610C" w:rsidRDefault="00111F20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開課班級</w:t>
            </w:r>
          </w:p>
        </w:tc>
        <w:tc>
          <w:tcPr>
            <w:tcW w:w="20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14A3F8" w14:textId="77777777" w:rsidR="00111F20" w:rsidRPr="0083610C" w:rsidRDefault="00111F20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授課時間</w:t>
            </w:r>
          </w:p>
        </w:tc>
      </w:tr>
      <w:tr w:rsidR="00710644" w:rsidRPr="0083610C" w14:paraId="216AA432" w14:textId="77777777" w:rsidTr="00710644">
        <w:trPr>
          <w:trHeight w:val="397"/>
        </w:trPr>
        <w:tc>
          <w:tcPr>
            <w:tcW w:w="1411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ECA94F" w14:textId="77777777" w:rsidR="00710644" w:rsidRPr="0083610C" w:rsidRDefault="00710644" w:rsidP="00710644">
            <w:pPr>
              <w:widowControl/>
              <w:spacing w:line="280" w:lineRule="exact"/>
              <w:jc w:val="center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工程學院</w:t>
            </w:r>
          </w:p>
          <w:p w14:paraId="15283550" w14:textId="77777777" w:rsidR="00710644" w:rsidRPr="0083610C" w:rsidRDefault="00710644" w:rsidP="00710644">
            <w:pPr>
              <w:widowControl/>
              <w:spacing w:line="280" w:lineRule="exact"/>
              <w:jc w:val="center"/>
              <w:rPr>
                <w:rFonts w:ascii="微軟正黑體" w:eastAsia="微軟正黑體" w:hAnsi="微軟正黑體" w:cs="Arial"/>
                <w:b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b/>
                <w:kern w:val="0"/>
                <w:szCs w:val="24"/>
              </w:rPr>
              <w:t>智慧機械</w:t>
            </w:r>
          </w:p>
          <w:p w14:paraId="4291E9F8" w14:textId="77777777" w:rsidR="00710644" w:rsidRPr="0083610C" w:rsidRDefault="00710644" w:rsidP="00710644">
            <w:pPr>
              <w:widowControl/>
              <w:spacing w:line="280" w:lineRule="exact"/>
              <w:jc w:val="center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數位科技</w:t>
            </w:r>
          </w:p>
          <w:p w14:paraId="6032DCFC" w14:textId="72C9B9DD" w:rsidR="00710644" w:rsidRPr="0083610C" w:rsidRDefault="00710644" w:rsidP="00710644">
            <w:pPr>
              <w:spacing w:line="280" w:lineRule="exact"/>
              <w:jc w:val="center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微學程</w:t>
            </w:r>
          </w:p>
        </w:tc>
        <w:tc>
          <w:tcPr>
            <w:tcW w:w="29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54A4E3" w14:textId="7A945321" w:rsidR="00710644" w:rsidRPr="0083610C" w:rsidRDefault="00710644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計算機程式</w:t>
            </w:r>
          </w:p>
        </w:tc>
        <w:tc>
          <w:tcPr>
            <w:tcW w:w="12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465D2D" w14:textId="77777777" w:rsidR="00710644" w:rsidRPr="0083610C" w:rsidRDefault="00710644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</w:p>
        </w:tc>
        <w:tc>
          <w:tcPr>
            <w:tcW w:w="12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71507A" w14:textId="77777777" w:rsidR="00710644" w:rsidRPr="0083610C" w:rsidRDefault="00710644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Times New Roman"/>
                <w:kern w:val="0"/>
                <w:szCs w:val="24"/>
              </w:rPr>
            </w:pPr>
          </w:p>
        </w:tc>
        <w:tc>
          <w:tcPr>
            <w:tcW w:w="141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293CF4" w14:textId="7ED5ABCB" w:rsidR="00710644" w:rsidRPr="0083610C" w:rsidRDefault="00710644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工院各系</w:t>
            </w:r>
          </w:p>
        </w:tc>
        <w:tc>
          <w:tcPr>
            <w:tcW w:w="20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140E05" w14:textId="77777777" w:rsidR="00710644" w:rsidRPr="0083610C" w:rsidRDefault="00710644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</w:p>
        </w:tc>
      </w:tr>
      <w:tr w:rsidR="005965A5" w:rsidRPr="0083610C" w14:paraId="42658972" w14:textId="77777777" w:rsidTr="00710644">
        <w:trPr>
          <w:trHeight w:val="397"/>
        </w:trPr>
        <w:tc>
          <w:tcPr>
            <w:tcW w:w="141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BACB67" w14:textId="77777777" w:rsidR="005965A5" w:rsidRPr="0083610C" w:rsidRDefault="005965A5" w:rsidP="00710644">
            <w:pPr>
              <w:widowControl/>
              <w:spacing w:line="280" w:lineRule="exact"/>
              <w:jc w:val="center"/>
              <w:rPr>
                <w:rFonts w:ascii="微軟正黑體" w:eastAsia="微軟正黑體" w:hAnsi="微軟正黑體" w:cs="Arial"/>
                <w:kern w:val="0"/>
                <w:szCs w:val="24"/>
              </w:rPr>
            </w:pPr>
          </w:p>
        </w:tc>
        <w:tc>
          <w:tcPr>
            <w:tcW w:w="29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799F5" w14:textId="77777777" w:rsidR="005965A5" w:rsidRPr="0083610C" w:rsidRDefault="005965A5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bCs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bCs/>
                <w:kern w:val="0"/>
                <w:szCs w:val="24"/>
              </w:rPr>
              <w:t>數值分析</w:t>
            </w:r>
          </w:p>
          <w:p w14:paraId="2A1A0663" w14:textId="725A390E" w:rsidR="005965A5" w:rsidRPr="0083610C" w:rsidRDefault="005965A5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bCs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bCs/>
                <w:kern w:val="0"/>
                <w:szCs w:val="24"/>
              </w:rPr>
              <w:t>可抵「數位訊號處理」</w:t>
            </w:r>
          </w:p>
        </w:tc>
        <w:tc>
          <w:tcPr>
            <w:tcW w:w="12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73C0E2" w14:textId="2D6A64A5" w:rsidR="005965A5" w:rsidRPr="0083610C" w:rsidRDefault="005965A5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0846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BB6B6D" w14:textId="731D1719" w:rsidR="005965A5" w:rsidRPr="0083610C" w:rsidRDefault="005965A5" w:rsidP="00710644">
            <w:pPr>
              <w:widowControl/>
              <w:spacing w:line="280" w:lineRule="exact"/>
              <w:jc w:val="center"/>
              <w:rPr>
                <w:rFonts w:ascii="微軟正黑體" w:eastAsia="微軟正黑體" w:hAnsi="微軟正黑體" w:cs="Times New Roman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Times New Roman" w:hint="eastAsia"/>
                <w:kern w:val="0"/>
                <w:szCs w:val="24"/>
              </w:rPr>
              <w:t>陳新郁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51FD3" w14:textId="04037BD5" w:rsidR="005965A5" w:rsidRPr="0083610C" w:rsidRDefault="005965A5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四動機三甲</w:t>
            </w:r>
          </w:p>
        </w:tc>
        <w:tc>
          <w:tcPr>
            <w:tcW w:w="20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72925B" w14:textId="7D53F624" w:rsidR="005965A5" w:rsidRPr="0083610C" w:rsidRDefault="005965A5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(二)5,6,7</w:t>
            </w:r>
          </w:p>
        </w:tc>
      </w:tr>
      <w:tr w:rsidR="00710644" w:rsidRPr="0083610C" w14:paraId="28853D1E" w14:textId="77777777" w:rsidTr="00710644">
        <w:trPr>
          <w:trHeight w:val="397"/>
        </w:trPr>
        <w:tc>
          <w:tcPr>
            <w:tcW w:w="141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DDD0A7" w14:textId="73ECD678" w:rsidR="00710644" w:rsidRPr="0083610C" w:rsidRDefault="00710644" w:rsidP="00710644">
            <w:pPr>
              <w:widowControl/>
              <w:spacing w:line="280" w:lineRule="exact"/>
              <w:jc w:val="center"/>
              <w:rPr>
                <w:rFonts w:ascii="微軟正黑體" w:eastAsia="微軟正黑體" w:hAnsi="微軟正黑體" w:cs="Arial"/>
                <w:kern w:val="0"/>
                <w:szCs w:val="24"/>
              </w:rPr>
            </w:pPr>
          </w:p>
        </w:tc>
        <w:tc>
          <w:tcPr>
            <w:tcW w:w="29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9A8BEF" w14:textId="188F28DF" w:rsidR="00710644" w:rsidRPr="0083610C" w:rsidRDefault="005965A5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bCs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bCs/>
                <w:kern w:val="0"/>
                <w:szCs w:val="24"/>
              </w:rPr>
              <w:t>數位控制</w:t>
            </w:r>
          </w:p>
        </w:tc>
        <w:tc>
          <w:tcPr>
            <w:tcW w:w="12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F70D92" w14:textId="1910D12D" w:rsidR="00710644" w:rsidRPr="0083610C" w:rsidRDefault="005965A5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1343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D040EE" w14:textId="75365FA8" w:rsidR="00710644" w:rsidRPr="0083610C" w:rsidRDefault="005965A5" w:rsidP="00710644">
            <w:pPr>
              <w:widowControl/>
              <w:spacing w:line="280" w:lineRule="exact"/>
              <w:jc w:val="center"/>
              <w:rPr>
                <w:rFonts w:ascii="微軟正黑體" w:eastAsia="微軟正黑體" w:hAnsi="微軟正黑體" w:cs="Times New Roman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Times New Roman" w:hint="eastAsia"/>
                <w:kern w:val="0"/>
                <w:szCs w:val="24"/>
              </w:rPr>
              <w:t>李榮全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57A85A" w14:textId="20E83537" w:rsidR="00710644" w:rsidRPr="0083610C" w:rsidRDefault="005965A5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四航電三甲</w:t>
            </w:r>
          </w:p>
        </w:tc>
        <w:tc>
          <w:tcPr>
            <w:tcW w:w="20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E25FE3" w14:textId="4CD26234" w:rsidR="00710644" w:rsidRPr="0083610C" w:rsidRDefault="005965A5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(一)5,6,7</w:t>
            </w:r>
          </w:p>
        </w:tc>
      </w:tr>
      <w:tr w:rsidR="00710644" w:rsidRPr="0083610C" w14:paraId="3AEC9D1B" w14:textId="77777777" w:rsidTr="00710644">
        <w:trPr>
          <w:trHeight w:val="397"/>
        </w:trPr>
        <w:tc>
          <w:tcPr>
            <w:tcW w:w="0" w:type="auto"/>
            <w:vMerge/>
            <w:shd w:val="clear" w:color="auto" w:fill="FFFFFF"/>
            <w:vAlign w:val="center"/>
          </w:tcPr>
          <w:p w14:paraId="16B8F4A1" w14:textId="77777777" w:rsidR="00710644" w:rsidRPr="0083610C" w:rsidRDefault="00710644" w:rsidP="00710644">
            <w:pPr>
              <w:widowControl/>
              <w:spacing w:line="280" w:lineRule="exact"/>
              <w:jc w:val="center"/>
              <w:rPr>
                <w:rFonts w:ascii="微軟正黑體" w:eastAsia="微軟正黑體" w:hAnsi="微軟正黑體" w:cs="Arial"/>
                <w:kern w:val="0"/>
                <w:szCs w:val="24"/>
              </w:rPr>
            </w:pPr>
          </w:p>
        </w:tc>
        <w:tc>
          <w:tcPr>
            <w:tcW w:w="29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8D7604" w14:textId="67A8DE04" w:rsidR="00710644" w:rsidRPr="0083610C" w:rsidRDefault="005965A5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Calibri"/>
                <w:szCs w:val="24"/>
              </w:rPr>
            </w:pPr>
            <w:r w:rsidRPr="0083610C">
              <w:rPr>
                <w:rFonts w:ascii="微軟正黑體" w:eastAsia="微軟正黑體" w:hAnsi="微軟正黑體" w:cs="Calibri"/>
                <w:szCs w:val="24"/>
              </w:rPr>
              <w:t>機器人工程</w:t>
            </w:r>
          </w:p>
        </w:tc>
        <w:tc>
          <w:tcPr>
            <w:tcW w:w="12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F553C3" w14:textId="6EAB4137" w:rsidR="00710644" w:rsidRPr="0083610C" w:rsidRDefault="005965A5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1181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9B57A7" w14:textId="3DF66A4E" w:rsidR="00710644" w:rsidRPr="0083610C" w:rsidRDefault="00F007E7" w:rsidP="00710644">
            <w:pPr>
              <w:widowControl/>
              <w:spacing w:line="28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待</w:t>
            </w:r>
            <w:r w:rsidR="005965A5" w:rsidRPr="0083610C">
              <w:rPr>
                <w:rFonts w:ascii="微軟正黑體" w:eastAsia="微軟正黑體" w:hAnsi="微軟正黑體" w:hint="eastAsia"/>
                <w:szCs w:val="24"/>
              </w:rPr>
              <w:t>聘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7E6628" w14:textId="6719A3A9" w:rsidR="00710644" w:rsidRPr="0083610C" w:rsidRDefault="005965A5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四自動三丙</w:t>
            </w:r>
          </w:p>
        </w:tc>
        <w:tc>
          <w:tcPr>
            <w:tcW w:w="20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21C0C2" w14:textId="5EAF079E" w:rsidR="00710644" w:rsidRPr="0083610C" w:rsidRDefault="005965A5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(一)2,3,4</w:t>
            </w:r>
          </w:p>
        </w:tc>
      </w:tr>
      <w:tr w:rsidR="00710644" w:rsidRPr="0083610C" w14:paraId="78D3DFF0" w14:textId="77777777" w:rsidTr="00710644">
        <w:trPr>
          <w:trHeight w:val="397"/>
        </w:trPr>
        <w:tc>
          <w:tcPr>
            <w:tcW w:w="0" w:type="auto"/>
            <w:vMerge/>
            <w:shd w:val="clear" w:color="auto" w:fill="FFFFFF"/>
            <w:vAlign w:val="center"/>
          </w:tcPr>
          <w:p w14:paraId="481DF510" w14:textId="77777777" w:rsidR="00710644" w:rsidRPr="0083610C" w:rsidRDefault="00710644" w:rsidP="00710644">
            <w:pPr>
              <w:widowControl/>
              <w:spacing w:line="280" w:lineRule="exact"/>
              <w:jc w:val="center"/>
              <w:rPr>
                <w:rFonts w:ascii="微軟正黑體" w:eastAsia="微軟正黑體" w:hAnsi="微軟正黑體" w:cs="Arial"/>
                <w:kern w:val="0"/>
                <w:szCs w:val="24"/>
              </w:rPr>
            </w:pPr>
          </w:p>
        </w:tc>
        <w:tc>
          <w:tcPr>
            <w:tcW w:w="29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4F314B" w14:textId="7B31351A" w:rsidR="00710644" w:rsidRPr="0083610C" w:rsidRDefault="005965A5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/>
                <w:color w:val="000000"/>
                <w:szCs w:val="24"/>
                <w:shd w:val="clear" w:color="auto" w:fill="FFFFFF"/>
              </w:rPr>
            </w:pPr>
            <w:r w:rsidRPr="0083610C">
              <w:rPr>
                <w:rFonts w:ascii="微軟正黑體" w:eastAsia="微軟正黑體" w:hAnsi="微軟正黑體"/>
                <w:color w:val="000000"/>
                <w:szCs w:val="24"/>
                <w:shd w:val="clear" w:color="auto" w:fill="FFFFFF"/>
              </w:rPr>
              <w:t>物聯網</w:t>
            </w:r>
          </w:p>
        </w:tc>
        <w:tc>
          <w:tcPr>
            <w:tcW w:w="12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22D2DA" w14:textId="268A7A23" w:rsidR="00710644" w:rsidRPr="0083610C" w:rsidRDefault="005965A5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1195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FFCF6A" w14:textId="5D1FA9F7" w:rsidR="00710644" w:rsidRPr="0083610C" w:rsidRDefault="005965A5" w:rsidP="00710644">
            <w:pPr>
              <w:widowControl/>
              <w:spacing w:line="280" w:lineRule="exact"/>
              <w:jc w:val="center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賴彥文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C4BD4B" w14:textId="09EA31A0" w:rsidR="00710644" w:rsidRPr="0083610C" w:rsidRDefault="005965A5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/>
                <w:color w:val="000000"/>
                <w:szCs w:val="24"/>
                <w:shd w:val="clear" w:color="auto" w:fill="FFFFFF"/>
              </w:rPr>
            </w:pPr>
            <w:r w:rsidRPr="0083610C">
              <w:rPr>
                <w:rFonts w:ascii="微軟正黑體" w:eastAsia="微軟正黑體" w:hAnsi="微軟正黑體" w:hint="eastAsia"/>
                <w:color w:val="000000"/>
                <w:szCs w:val="24"/>
                <w:shd w:val="clear" w:color="auto" w:fill="FFFFFF"/>
              </w:rPr>
              <w:t>四自動四乙</w:t>
            </w:r>
          </w:p>
        </w:tc>
        <w:tc>
          <w:tcPr>
            <w:tcW w:w="20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ED165" w14:textId="37A73576" w:rsidR="00710644" w:rsidRPr="0083610C" w:rsidRDefault="005965A5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(二)2；(三)5,6</w:t>
            </w:r>
          </w:p>
        </w:tc>
      </w:tr>
      <w:tr w:rsidR="0083610C" w:rsidRPr="0083610C" w14:paraId="14F50639" w14:textId="77777777" w:rsidTr="00710644">
        <w:trPr>
          <w:trHeight w:val="397"/>
        </w:trPr>
        <w:tc>
          <w:tcPr>
            <w:tcW w:w="0" w:type="auto"/>
            <w:vMerge w:val="restart"/>
            <w:shd w:val="clear" w:color="auto" w:fill="FFFFFF"/>
            <w:vAlign w:val="center"/>
          </w:tcPr>
          <w:p w14:paraId="2A90907E" w14:textId="77777777" w:rsidR="0083610C" w:rsidRPr="0083610C" w:rsidRDefault="0083610C" w:rsidP="00710644">
            <w:pPr>
              <w:widowControl/>
              <w:spacing w:line="280" w:lineRule="exact"/>
              <w:jc w:val="center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管理學院</w:t>
            </w:r>
          </w:p>
          <w:p w14:paraId="0703F536" w14:textId="77777777" w:rsidR="0083610C" w:rsidRPr="0083610C" w:rsidRDefault="0083610C" w:rsidP="00710644">
            <w:pPr>
              <w:widowControl/>
              <w:spacing w:line="280" w:lineRule="exact"/>
              <w:jc w:val="center"/>
              <w:rPr>
                <w:rFonts w:ascii="微軟正黑體" w:eastAsia="微軟正黑體" w:hAnsi="微軟正黑體" w:cs="Arial"/>
                <w:b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b/>
                <w:kern w:val="0"/>
                <w:szCs w:val="24"/>
              </w:rPr>
              <w:t>管理應用</w:t>
            </w:r>
          </w:p>
          <w:p w14:paraId="3DE2DE60" w14:textId="77777777" w:rsidR="0083610C" w:rsidRPr="0083610C" w:rsidRDefault="0083610C" w:rsidP="00710644">
            <w:pPr>
              <w:widowControl/>
              <w:spacing w:line="280" w:lineRule="exact"/>
              <w:jc w:val="center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數位科技</w:t>
            </w:r>
          </w:p>
          <w:p w14:paraId="34CF9DAE" w14:textId="4379E6D6" w:rsidR="0083610C" w:rsidRPr="0083610C" w:rsidRDefault="0083610C" w:rsidP="00710644">
            <w:pPr>
              <w:spacing w:line="280" w:lineRule="exact"/>
              <w:jc w:val="center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微學程</w:t>
            </w:r>
          </w:p>
        </w:tc>
        <w:tc>
          <w:tcPr>
            <w:tcW w:w="29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E0D9E1" w14:textId="52189939" w:rsidR="0083610C" w:rsidRPr="0083610C" w:rsidRDefault="0083610C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Calibri"/>
                <w:szCs w:val="24"/>
                <w:shd w:val="clear" w:color="auto" w:fill="FFFFFF"/>
              </w:rPr>
            </w:pPr>
            <w:r w:rsidRPr="0083610C">
              <w:rPr>
                <w:rFonts w:ascii="微軟正黑體" w:eastAsia="微軟正黑體" w:hAnsi="微軟正黑體" w:cs="Calibri" w:hint="eastAsia"/>
                <w:szCs w:val="24"/>
                <w:shd w:val="clear" w:color="auto" w:fill="FFFFFF"/>
              </w:rPr>
              <w:t>計算機概論</w:t>
            </w:r>
          </w:p>
        </w:tc>
        <w:tc>
          <w:tcPr>
            <w:tcW w:w="12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135306" w14:textId="77777777" w:rsidR="0083610C" w:rsidRPr="0083610C" w:rsidRDefault="0083610C" w:rsidP="00710644">
            <w:pPr>
              <w:spacing w:line="280" w:lineRule="exact"/>
              <w:jc w:val="both"/>
              <w:rPr>
                <w:rFonts w:ascii="微軟正黑體" w:eastAsia="微軟正黑體" w:hAnsi="微軟正黑體" w:cs="Calibri"/>
                <w:szCs w:val="24"/>
              </w:rPr>
            </w:pPr>
          </w:p>
        </w:tc>
        <w:tc>
          <w:tcPr>
            <w:tcW w:w="12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64CF31" w14:textId="77777777" w:rsidR="0083610C" w:rsidRPr="0083610C" w:rsidRDefault="0083610C" w:rsidP="00710644">
            <w:pPr>
              <w:spacing w:line="280" w:lineRule="exact"/>
              <w:jc w:val="center"/>
              <w:rPr>
                <w:rFonts w:ascii="微軟正黑體" w:eastAsia="微軟正黑體" w:hAnsi="微軟正黑體" w:cs="Calibri"/>
                <w:szCs w:val="24"/>
              </w:rPr>
            </w:pPr>
          </w:p>
        </w:tc>
        <w:tc>
          <w:tcPr>
            <w:tcW w:w="141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6D659D" w14:textId="736F9696" w:rsidR="0083610C" w:rsidRPr="0083610C" w:rsidRDefault="0083610C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管院各系</w:t>
            </w:r>
          </w:p>
        </w:tc>
        <w:tc>
          <w:tcPr>
            <w:tcW w:w="20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E01792" w14:textId="77777777" w:rsidR="0083610C" w:rsidRPr="0083610C" w:rsidRDefault="0083610C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</w:p>
        </w:tc>
      </w:tr>
      <w:tr w:rsidR="0083610C" w:rsidRPr="0083610C" w14:paraId="0B07D985" w14:textId="77777777" w:rsidTr="00710644">
        <w:trPr>
          <w:trHeight w:val="397"/>
        </w:trPr>
        <w:tc>
          <w:tcPr>
            <w:tcW w:w="0" w:type="auto"/>
            <w:vMerge/>
            <w:shd w:val="clear" w:color="auto" w:fill="FFFFFF"/>
            <w:vAlign w:val="center"/>
          </w:tcPr>
          <w:p w14:paraId="74C27DDB" w14:textId="77777777" w:rsidR="0083610C" w:rsidRPr="0083610C" w:rsidRDefault="0083610C" w:rsidP="00710644">
            <w:pPr>
              <w:widowControl/>
              <w:spacing w:line="280" w:lineRule="exact"/>
              <w:jc w:val="center"/>
              <w:rPr>
                <w:rFonts w:ascii="微軟正黑體" w:eastAsia="微軟正黑體" w:hAnsi="微軟正黑體" w:cs="Arial"/>
                <w:b/>
                <w:kern w:val="0"/>
                <w:szCs w:val="24"/>
              </w:rPr>
            </w:pPr>
          </w:p>
        </w:tc>
        <w:tc>
          <w:tcPr>
            <w:tcW w:w="29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6337C1" w14:textId="2103905D" w:rsidR="0083610C" w:rsidRPr="0083610C" w:rsidRDefault="0083610C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Calibri"/>
                <w:szCs w:val="24"/>
                <w:shd w:val="clear" w:color="auto" w:fill="FFFFFF"/>
              </w:rPr>
            </w:pPr>
            <w:r w:rsidRPr="0083610C">
              <w:rPr>
                <w:rFonts w:ascii="微軟正黑體" w:eastAsia="微軟正黑體" w:hAnsi="微軟正黑體" w:cs="Calibri"/>
                <w:szCs w:val="24"/>
                <w:shd w:val="clear" w:color="auto" w:fill="FFFFFF"/>
              </w:rPr>
              <w:t>商業智慧系統設計</w:t>
            </w:r>
          </w:p>
        </w:tc>
        <w:tc>
          <w:tcPr>
            <w:tcW w:w="12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5EC5BF" w14:textId="6C8F35AA" w:rsidR="0083610C" w:rsidRPr="0083610C" w:rsidRDefault="0083610C" w:rsidP="00710644">
            <w:pPr>
              <w:spacing w:line="280" w:lineRule="exact"/>
              <w:jc w:val="both"/>
              <w:rPr>
                <w:rFonts w:ascii="微軟正黑體" w:eastAsia="微軟正黑體" w:hAnsi="微軟正黑體" w:cs="Calibri"/>
                <w:szCs w:val="24"/>
              </w:rPr>
            </w:pPr>
            <w:r w:rsidRPr="0083610C">
              <w:rPr>
                <w:rFonts w:ascii="微軟正黑體" w:eastAsia="微軟正黑體" w:hAnsi="微軟正黑體" w:cs="Calibri"/>
                <w:szCs w:val="24"/>
              </w:rPr>
              <w:t>1</w:t>
            </w:r>
            <w:r w:rsidRPr="0083610C">
              <w:rPr>
                <w:rFonts w:ascii="微軟正黑體" w:eastAsia="微軟正黑體" w:hAnsi="微軟正黑體" w:cs="Calibri" w:hint="eastAsia"/>
                <w:szCs w:val="24"/>
              </w:rPr>
              <w:t>787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D51A09" w14:textId="67276561" w:rsidR="0083610C" w:rsidRPr="0083610C" w:rsidRDefault="0083610C" w:rsidP="00710644">
            <w:pPr>
              <w:spacing w:line="280" w:lineRule="exact"/>
              <w:jc w:val="center"/>
              <w:rPr>
                <w:rFonts w:ascii="微軟正黑體" w:eastAsia="微軟正黑體" w:hAnsi="微軟正黑體" w:cs="Calibri"/>
                <w:szCs w:val="24"/>
              </w:rPr>
            </w:pPr>
            <w:r w:rsidRPr="0083610C">
              <w:rPr>
                <w:rFonts w:ascii="微軟正黑體" w:eastAsia="微軟正黑體" w:hAnsi="微軟正黑體" w:cs="Calibri" w:hint="eastAsia"/>
                <w:szCs w:val="24"/>
              </w:rPr>
              <w:t>胡念祖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54A974" w14:textId="779FF386" w:rsidR="0083610C" w:rsidRPr="0083610C" w:rsidRDefault="0083610C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四資管三甲</w:t>
            </w:r>
          </w:p>
        </w:tc>
        <w:tc>
          <w:tcPr>
            <w:tcW w:w="20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F5AD58" w14:textId="6796E612" w:rsidR="0083610C" w:rsidRPr="0083610C" w:rsidRDefault="0083610C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(四)5</w:t>
            </w:r>
            <w:r w:rsidRPr="0083610C">
              <w:rPr>
                <w:rFonts w:ascii="微軟正黑體" w:eastAsia="微軟正黑體" w:hAnsi="微軟正黑體" w:cs="Arial"/>
                <w:kern w:val="0"/>
                <w:szCs w:val="24"/>
              </w:rPr>
              <w:t>,6,7</w:t>
            </w:r>
          </w:p>
        </w:tc>
      </w:tr>
      <w:tr w:rsidR="0083610C" w:rsidRPr="0083610C" w14:paraId="0A75BAA3" w14:textId="77777777" w:rsidTr="00710644">
        <w:trPr>
          <w:trHeight w:val="397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14:paraId="5366308D" w14:textId="042D486A" w:rsidR="0083610C" w:rsidRPr="0083610C" w:rsidRDefault="0083610C" w:rsidP="00710644">
            <w:pPr>
              <w:widowControl/>
              <w:spacing w:line="280" w:lineRule="exact"/>
              <w:jc w:val="center"/>
              <w:rPr>
                <w:rFonts w:ascii="微軟正黑體" w:eastAsia="微軟正黑體" w:hAnsi="微軟正黑體" w:cs="Arial"/>
                <w:b/>
                <w:kern w:val="0"/>
                <w:szCs w:val="24"/>
              </w:rPr>
            </w:pPr>
          </w:p>
        </w:tc>
        <w:tc>
          <w:tcPr>
            <w:tcW w:w="29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6184D7" w14:textId="77777777" w:rsidR="0083610C" w:rsidRPr="0083610C" w:rsidRDefault="0083610C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Calibri"/>
                <w:szCs w:val="24"/>
                <w:shd w:val="clear" w:color="auto" w:fill="FFFFFF"/>
              </w:rPr>
              <w:t>企業資源規劃</w:t>
            </w:r>
          </w:p>
        </w:tc>
        <w:tc>
          <w:tcPr>
            <w:tcW w:w="12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31E9FF" w14:textId="11FDCC16" w:rsidR="0083610C" w:rsidRPr="0083610C" w:rsidRDefault="0083610C" w:rsidP="00710644">
            <w:pPr>
              <w:spacing w:line="280" w:lineRule="exact"/>
              <w:jc w:val="both"/>
              <w:rPr>
                <w:rFonts w:ascii="微軟正黑體" w:eastAsia="微軟正黑體" w:hAnsi="微軟正黑體" w:cs="Calibri"/>
                <w:szCs w:val="24"/>
              </w:rPr>
            </w:pPr>
            <w:r w:rsidRPr="0083610C">
              <w:rPr>
                <w:rFonts w:ascii="微軟正黑體" w:eastAsia="微軟正黑體" w:hAnsi="微軟正黑體" w:cs="Calibri" w:hint="eastAsia"/>
                <w:szCs w:val="24"/>
              </w:rPr>
              <w:t>1689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EAB6D4" w14:textId="34EBF0C9" w:rsidR="0083610C" w:rsidRPr="0083610C" w:rsidRDefault="0083610C" w:rsidP="00710644">
            <w:pPr>
              <w:spacing w:line="280" w:lineRule="exact"/>
              <w:jc w:val="center"/>
              <w:rPr>
                <w:rFonts w:ascii="微軟正黑體" w:eastAsia="微軟正黑體" w:hAnsi="微軟正黑體" w:cs="Calibri"/>
                <w:szCs w:val="24"/>
              </w:rPr>
            </w:pPr>
            <w:r w:rsidRPr="0083610C">
              <w:rPr>
                <w:rFonts w:ascii="微軟正黑體" w:eastAsia="微軟正黑體" w:hAnsi="微軟正黑體" w:cs="Calibri" w:hint="eastAsia"/>
                <w:szCs w:val="24"/>
              </w:rPr>
              <w:t>楊太宏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7498AA" w14:textId="2AFF55FC" w:rsidR="0083610C" w:rsidRPr="0083610C" w:rsidRDefault="0083610C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四工管三甲</w:t>
            </w:r>
          </w:p>
        </w:tc>
        <w:tc>
          <w:tcPr>
            <w:tcW w:w="20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118DB2" w14:textId="209A8674" w:rsidR="0083610C" w:rsidRPr="0083610C" w:rsidRDefault="0083610C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(二)2</w:t>
            </w:r>
            <w:r w:rsidRPr="0083610C">
              <w:rPr>
                <w:rFonts w:ascii="微軟正黑體" w:eastAsia="微軟正黑體" w:hAnsi="微軟正黑體" w:cs="Arial"/>
                <w:kern w:val="0"/>
                <w:szCs w:val="24"/>
              </w:rPr>
              <w:t>,</w:t>
            </w: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3</w:t>
            </w:r>
            <w:r w:rsidRPr="0083610C">
              <w:rPr>
                <w:rFonts w:ascii="微軟正黑體" w:eastAsia="微軟正黑體" w:hAnsi="微軟正黑體" w:cs="Arial"/>
                <w:kern w:val="0"/>
                <w:szCs w:val="24"/>
              </w:rPr>
              <w:t>,</w:t>
            </w: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4</w:t>
            </w:r>
          </w:p>
        </w:tc>
      </w:tr>
      <w:tr w:rsidR="0083610C" w:rsidRPr="0083610C" w14:paraId="3E806A32" w14:textId="77777777" w:rsidTr="00710644">
        <w:trPr>
          <w:trHeight w:val="397"/>
        </w:trPr>
        <w:tc>
          <w:tcPr>
            <w:tcW w:w="0" w:type="auto"/>
            <w:vMerge/>
            <w:shd w:val="clear" w:color="auto" w:fill="FFFFFF"/>
            <w:vAlign w:val="center"/>
          </w:tcPr>
          <w:p w14:paraId="50003389" w14:textId="77777777" w:rsidR="0083610C" w:rsidRPr="0083610C" w:rsidRDefault="0083610C" w:rsidP="00710644">
            <w:pPr>
              <w:widowControl/>
              <w:spacing w:line="280" w:lineRule="exact"/>
              <w:jc w:val="center"/>
              <w:rPr>
                <w:rFonts w:ascii="微軟正黑體" w:eastAsia="微軟正黑體" w:hAnsi="微軟正黑體" w:cs="Arial"/>
                <w:kern w:val="0"/>
                <w:szCs w:val="24"/>
              </w:rPr>
            </w:pPr>
          </w:p>
        </w:tc>
        <w:tc>
          <w:tcPr>
            <w:tcW w:w="29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C5E982" w14:textId="6C5158A6" w:rsidR="0083610C" w:rsidRPr="0083610C" w:rsidRDefault="0083610C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企業資源規劃</w:t>
            </w:r>
          </w:p>
        </w:tc>
        <w:tc>
          <w:tcPr>
            <w:tcW w:w="12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9BF8CA" w14:textId="4600A4F8" w:rsidR="0083610C" w:rsidRPr="0083610C" w:rsidRDefault="0083610C" w:rsidP="00710644">
            <w:pPr>
              <w:spacing w:line="280" w:lineRule="exact"/>
              <w:jc w:val="both"/>
              <w:rPr>
                <w:rFonts w:ascii="微軟正黑體" w:eastAsia="微軟正黑體" w:hAnsi="微軟正黑體" w:cs="Calibri"/>
                <w:szCs w:val="24"/>
              </w:rPr>
            </w:pPr>
            <w:r w:rsidRPr="0083610C">
              <w:rPr>
                <w:rFonts w:ascii="微軟正黑體" w:eastAsia="微軟正黑體" w:hAnsi="微軟正黑體" w:cs="Calibri" w:hint="eastAsia"/>
                <w:szCs w:val="24"/>
              </w:rPr>
              <w:t>2106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A4520D" w14:textId="7FE7DFDA" w:rsidR="0083610C" w:rsidRPr="0083610C" w:rsidRDefault="0083610C" w:rsidP="00710644">
            <w:pPr>
              <w:spacing w:line="280" w:lineRule="exact"/>
              <w:jc w:val="center"/>
              <w:rPr>
                <w:rFonts w:ascii="微軟正黑體" w:eastAsia="微軟正黑體" w:hAnsi="微軟正黑體" w:cs="Calibri"/>
                <w:szCs w:val="24"/>
              </w:rPr>
            </w:pPr>
            <w:r w:rsidRPr="0083610C">
              <w:rPr>
                <w:rFonts w:ascii="微軟正黑體" w:eastAsia="微軟正黑體" w:hAnsi="微軟正黑體" w:cs="Calibri" w:hint="eastAsia"/>
                <w:szCs w:val="24"/>
              </w:rPr>
              <w:t>吳俊儀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EC6928" w14:textId="2CF93EEB" w:rsidR="0083610C" w:rsidRPr="0083610C" w:rsidRDefault="0083610C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四企管三乙</w:t>
            </w:r>
          </w:p>
        </w:tc>
        <w:tc>
          <w:tcPr>
            <w:tcW w:w="20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AF25C" w14:textId="41676B87" w:rsidR="0083610C" w:rsidRPr="0083610C" w:rsidRDefault="0083610C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(四)5,6,7</w:t>
            </w:r>
          </w:p>
        </w:tc>
      </w:tr>
      <w:tr w:rsidR="0083610C" w:rsidRPr="0083610C" w14:paraId="592FC700" w14:textId="77777777" w:rsidTr="00710644">
        <w:trPr>
          <w:trHeight w:val="397"/>
        </w:trPr>
        <w:tc>
          <w:tcPr>
            <w:tcW w:w="0" w:type="auto"/>
            <w:vMerge/>
            <w:shd w:val="clear" w:color="auto" w:fill="FFFFFF"/>
            <w:vAlign w:val="center"/>
          </w:tcPr>
          <w:p w14:paraId="1173247A" w14:textId="77777777" w:rsidR="0083610C" w:rsidRPr="0083610C" w:rsidRDefault="0083610C" w:rsidP="00710644">
            <w:pPr>
              <w:widowControl/>
              <w:spacing w:line="280" w:lineRule="exact"/>
              <w:jc w:val="center"/>
              <w:rPr>
                <w:rFonts w:ascii="微軟正黑體" w:eastAsia="微軟正黑體" w:hAnsi="微軟正黑體" w:cs="Arial"/>
                <w:kern w:val="0"/>
                <w:szCs w:val="24"/>
              </w:rPr>
            </w:pPr>
          </w:p>
        </w:tc>
        <w:tc>
          <w:tcPr>
            <w:tcW w:w="29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4B2202" w14:textId="4D8ABF4E" w:rsidR="0083610C" w:rsidRPr="0083610C" w:rsidRDefault="0083610C" w:rsidP="00710644">
            <w:pPr>
              <w:pStyle w:val="Web"/>
              <w:spacing w:before="0" w:beforeAutospacing="0" w:after="0" w:afterAutospacing="0" w:line="280" w:lineRule="exact"/>
              <w:jc w:val="both"/>
              <w:rPr>
                <w:rFonts w:ascii="微軟正黑體" w:eastAsia="微軟正黑體" w:hAnsi="微軟正黑體" w:cs="Calibri"/>
              </w:rPr>
            </w:pPr>
            <w:r w:rsidRPr="0083610C">
              <w:rPr>
                <w:rFonts w:ascii="微軟正黑體" w:eastAsia="微軟正黑體" w:hAnsi="微軟正黑體"/>
                <w:color w:val="000000"/>
                <w:shd w:val="clear" w:color="auto" w:fill="FFFFFF"/>
              </w:rPr>
              <w:t>大數據資料處理</w:t>
            </w:r>
          </w:p>
        </w:tc>
        <w:tc>
          <w:tcPr>
            <w:tcW w:w="12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4575B" w14:textId="52F7F9D1" w:rsidR="0083610C" w:rsidRPr="0083610C" w:rsidRDefault="0083610C" w:rsidP="00710644">
            <w:pPr>
              <w:spacing w:line="280" w:lineRule="exact"/>
              <w:jc w:val="both"/>
              <w:rPr>
                <w:rFonts w:ascii="微軟正黑體" w:eastAsia="微軟正黑體" w:hAnsi="微軟正黑體" w:cs="Calibri"/>
                <w:szCs w:val="24"/>
              </w:rPr>
            </w:pPr>
            <w:r w:rsidRPr="0083610C">
              <w:rPr>
                <w:rFonts w:ascii="微軟正黑體" w:eastAsia="微軟正黑體" w:hAnsi="微軟正黑體" w:cs="Calibri" w:hint="eastAsia"/>
                <w:szCs w:val="24"/>
              </w:rPr>
              <w:t>0093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81379" w14:textId="1EB5C77F" w:rsidR="0083610C" w:rsidRPr="0083610C" w:rsidRDefault="0083610C" w:rsidP="00710644">
            <w:pPr>
              <w:spacing w:line="280" w:lineRule="exact"/>
              <w:jc w:val="center"/>
              <w:rPr>
                <w:rFonts w:ascii="微軟正黑體" w:eastAsia="微軟正黑體" w:hAnsi="微軟正黑體" w:cs="Calibri"/>
                <w:szCs w:val="24"/>
              </w:rPr>
            </w:pPr>
            <w:r w:rsidRPr="0083610C">
              <w:rPr>
                <w:rFonts w:ascii="微軟正黑體" w:eastAsia="微軟正黑體" w:hAnsi="微軟正黑體" w:hint="eastAsia"/>
              </w:rPr>
              <w:t>吳純慧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900BDB" w14:textId="52079A9F" w:rsidR="0083610C" w:rsidRPr="0083610C" w:rsidRDefault="0083610C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hint="eastAsia"/>
                <w:color w:val="000000"/>
                <w:szCs w:val="24"/>
                <w:shd w:val="clear" w:color="auto" w:fill="FFFFFF"/>
              </w:rPr>
              <w:t>碩資管一甲</w:t>
            </w:r>
          </w:p>
        </w:tc>
        <w:tc>
          <w:tcPr>
            <w:tcW w:w="20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23B6FD" w14:textId="1C7A0EF7" w:rsidR="0083610C" w:rsidRPr="0083610C" w:rsidRDefault="0083610C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(一)2,3,4</w:t>
            </w:r>
          </w:p>
        </w:tc>
      </w:tr>
      <w:tr w:rsidR="0083610C" w:rsidRPr="0083610C" w14:paraId="77E29017" w14:textId="77777777" w:rsidTr="00710644">
        <w:trPr>
          <w:trHeight w:val="397"/>
        </w:trPr>
        <w:tc>
          <w:tcPr>
            <w:tcW w:w="0" w:type="auto"/>
            <w:vMerge/>
            <w:shd w:val="clear" w:color="auto" w:fill="FFFFFF"/>
            <w:vAlign w:val="center"/>
          </w:tcPr>
          <w:p w14:paraId="42194DAB" w14:textId="77777777" w:rsidR="0083610C" w:rsidRPr="0083610C" w:rsidRDefault="0083610C" w:rsidP="00710644">
            <w:pPr>
              <w:widowControl/>
              <w:spacing w:line="280" w:lineRule="exact"/>
              <w:jc w:val="center"/>
              <w:rPr>
                <w:rFonts w:ascii="微軟正黑體" w:eastAsia="微軟正黑體" w:hAnsi="微軟正黑體" w:cs="Arial"/>
                <w:kern w:val="0"/>
                <w:szCs w:val="24"/>
              </w:rPr>
            </w:pPr>
          </w:p>
        </w:tc>
        <w:tc>
          <w:tcPr>
            <w:tcW w:w="29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5804C" w14:textId="43265FC6" w:rsidR="0083610C" w:rsidRPr="0083610C" w:rsidRDefault="0083610C" w:rsidP="00710644">
            <w:pPr>
              <w:pStyle w:val="Web"/>
              <w:spacing w:before="0" w:beforeAutospacing="0" w:after="0" w:afterAutospacing="0" w:line="280" w:lineRule="exact"/>
              <w:jc w:val="both"/>
              <w:rPr>
                <w:rFonts w:ascii="微軟正黑體" w:eastAsia="微軟正黑體" w:hAnsi="微軟正黑體"/>
                <w:color w:val="000000"/>
                <w:shd w:val="clear" w:color="auto" w:fill="FFFFFF"/>
              </w:rPr>
            </w:pPr>
            <w:r w:rsidRPr="0083610C">
              <w:rPr>
                <w:rFonts w:ascii="微軟正黑體" w:eastAsia="微軟正黑體" w:hAnsi="微軟正黑體"/>
                <w:color w:val="000000"/>
                <w:shd w:val="clear" w:color="auto" w:fill="FFFFFF"/>
              </w:rPr>
              <w:t>大數據導論</w:t>
            </w:r>
          </w:p>
        </w:tc>
        <w:tc>
          <w:tcPr>
            <w:tcW w:w="12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D7C205" w14:textId="51F8B846" w:rsidR="0083610C" w:rsidRPr="0083610C" w:rsidRDefault="0083610C" w:rsidP="00710644">
            <w:pPr>
              <w:spacing w:line="280" w:lineRule="exact"/>
              <w:jc w:val="both"/>
              <w:rPr>
                <w:rFonts w:ascii="微軟正黑體" w:eastAsia="微軟正黑體" w:hAnsi="微軟正黑體" w:cs="Calibri"/>
                <w:szCs w:val="24"/>
              </w:rPr>
            </w:pPr>
            <w:r w:rsidRPr="0083610C">
              <w:rPr>
                <w:rFonts w:ascii="微軟正黑體" w:eastAsia="微軟正黑體" w:hAnsi="微軟正黑體" w:cs="Calibri" w:hint="eastAsia"/>
                <w:szCs w:val="24"/>
              </w:rPr>
              <w:t>2099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3B0E90" w14:textId="21C29A7E" w:rsidR="0083610C" w:rsidRPr="0083610C" w:rsidRDefault="0083610C" w:rsidP="00710644">
            <w:pPr>
              <w:spacing w:line="280" w:lineRule="exact"/>
              <w:jc w:val="center"/>
              <w:rPr>
                <w:rFonts w:ascii="微軟正黑體" w:eastAsia="微軟正黑體" w:hAnsi="微軟正黑體"/>
              </w:rPr>
            </w:pPr>
            <w:r w:rsidRPr="0083610C">
              <w:rPr>
                <w:rFonts w:ascii="微軟正黑體" w:eastAsia="微軟正黑體" w:hAnsi="微軟正黑體" w:hint="eastAsia"/>
              </w:rPr>
              <w:t>梁直青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AA6E80" w14:textId="2285ADFE" w:rsidR="0083610C" w:rsidRPr="0083610C" w:rsidRDefault="0083610C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/>
                <w:color w:val="000000"/>
                <w:szCs w:val="24"/>
                <w:shd w:val="clear" w:color="auto" w:fill="FFFFFF"/>
              </w:rPr>
            </w:pPr>
            <w:r w:rsidRPr="0083610C">
              <w:rPr>
                <w:rFonts w:ascii="微軟正黑體" w:eastAsia="微軟正黑體" w:hAnsi="微軟正黑體" w:hint="eastAsia"/>
                <w:color w:val="000000"/>
                <w:szCs w:val="24"/>
                <w:shd w:val="clear" w:color="auto" w:fill="FFFFFF"/>
              </w:rPr>
              <w:t>四企管三甲</w:t>
            </w:r>
          </w:p>
        </w:tc>
        <w:tc>
          <w:tcPr>
            <w:tcW w:w="20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5DE337" w14:textId="6EB5311B" w:rsidR="0083610C" w:rsidRPr="0083610C" w:rsidRDefault="0083610C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(一)2,3,4</w:t>
            </w:r>
          </w:p>
        </w:tc>
      </w:tr>
      <w:tr w:rsidR="0083610C" w:rsidRPr="0083610C" w14:paraId="0A9E6AB3" w14:textId="77777777" w:rsidTr="00710644">
        <w:trPr>
          <w:trHeight w:val="397"/>
        </w:trPr>
        <w:tc>
          <w:tcPr>
            <w:tcW w:w="0" w:type="auto"/>
            <w:vMerge/>
            <w:shd w:val="clear" w:color="auto" w:fill="FFFFFF"/>
            <w:vAlign w:val="center"/>
          </w:tcPr>
          <w:p w14:paraId="0D60312C" w14:textId="77777777" w:rsidR="0083610C" w:rsidRPr="0083610C" w:rsidRDefault="0083610C" w:rsidP="00710644">
            <w:pPr>
              <w:widowControl/>
              <w:spacing w:line="280" w:lineRule="exact"/>
              <w:jc w:val="center"/>
              <w:rPr>
                <w:rFonts w:ascii="微軟正黑體" w:eastAsia="微軟正黑體" w:hAnsi="微軟正黑體" w:cs="Arial"/>
                <w:kern w:val="0"/>
                <w:szCs w:val="24"/>
              </w:rPr>
            </w:pPr>
          </w:p>
        </w:tc>
        <w:tc>
          <w:tcPr>
            <w:tcW w:w="29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4B1C82" w14:textId="0475F49B" w:rsidR="0083610C" w:rsidRPr="0083610C" w:rsidRDefault="0083610C" w:rsidP="00710644">
            <w:pPr>
              <w:pStyle w:val="Web"/>
              <w:spacing w:before="0" w:beforeAutospacing="0" w:after="0" w:afterAutospacing="0" w:line="280" w:lineRule="exact"/>
              <w:jc w:val="both"/>
              <w:rPr>
                <w:rFonts w:ascii="微軟正黑體" w:eastAsia="微軟正黑體" w:hAnsi="微軟正黑體"/>
                <w:color w:val="000000"/>
                <w:shd w:val="clear" w:color="auto" w:fill="FFFFFF"/>
              </w:rPr>
            </w:pPr>
            <w:r w:rsidRPr="0083610C">
              <w:rPr>
                <w:rFonts w:ascii="微軟正黑體" w:eastAsia="微軟正黑體" w:hAnsi="微軟正黑體" w:hint="eastAsia"/>
                <w:color w:val="000000"/>
                <w:shd w:val="clear" w:color="auto" w:fill="FFFFFF"/>
              </w:rPr>
              <w:t>動態文件製作</w:t>
            </w:r>
          </w:p>
        </w:tc>
        <w:tc>
          <w:tcPr>
            <w:tcW w:w="12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91718E" w14:textId="44DD2994" w:rsidR="0083610C" w:rsidRPr="0083610C" w:rsidRDefault="0083610C" w:rsidP="00710644">
            <w:pPr>
              <w:spacing w:line="280" w:lineRule="exact"/>
              <w:jc w:val="both"/>
              <w:rPr>
                <w:rFonts w:ascii="微軟正黑體" w:eastAsia="微軟正黑體" w:hAnsi="微軟正黑體" w:cs="Calibri"/>
                <w:szCs w:val="24"/>
              </w:rPr>
            </w:pPr>
            <w:r w:rsidRPr="0083610C">
              <w:rPr>
                <w:rFonts w:ascii="微軟正黑體" w:eastAsia="微軟正黑體" w:hAnsi="微軟正黑體" w:cs="Calibri" w:hint="eastAsia"/>
                <w:szCs w:val="24"/>
              </w:rPr>
              <w:t>1669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BE359F" w14:textId="5AB6EA0C" w:rsidR="0083610C" w:rsidRPr="0083610C" w:rsidRDefault="0083610C" w:rsidP="00710644">
            <w:pPr>
              <w:spacing w:line="280" w:lineRule="exact"/>
              <w:jc w:val="center"/>
              <w:rPr>
                <w:rFonts w:ascii="微軟正黑體" w:eastAsia="微軟正黑體" w:hAnsi="微軟正黑體"/>
              </w:rPr>
            </w:pPr>
            <w:r w:rsidRPr="0083610C">
              <w:rPr>
                <w:rFonts w:ascii="微軟正黑體" w:eastAsia="微軟正黑體" w:hAnsi="微軟正黑體" w:hint="eastAsia"/>
              </w:rPr>
              <w:t>鄭宗明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1BD0DB" w14:textId="4F4D5951" w:rsidR="0083610C" w:rsidRPr="0083610C" w:rsidRDefault="0083610C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/>
                <w:color w:val="000000"/>
                <w:szCs w:val="24"/>
                <w:shd w:val="clear" w:color="auto" w:fill="FFFFFF"/>
              </w:rPr>
            </w:pPr>
            <w:r w:rsidRPr="0083610C">
              <w:rPr>
                <w:rFonts w:ascii="微軟正黑體" w:eastAsia="微軟正黑體" w:hAnsi="微軟正黑體" w:hint="eastAsia"/>
                <w:color w:val="000000"/>
                <w:szCs w:val="24"/>
                <w:shd w:val="clear" w:color="auto" w:fill="FFFFFF"/>
              </w:rPr>
              <w:t>四工管二甲</w:t>
            </w:r>
          </w:p>
        </w:tc>
        <w:tc>
          <w:tcPr>
            <w:tcW w:w="20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282EF5" w14:textId="577121B2" w:rsidR="0083610C" w:rsidRPr="0083610C" w:rsidRDefault="0083610C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(三) 2,3,4</w:t>
            </w:r>
          </w:p>
        </w:tc>
      </w:tr>
      <w:tr w:rsidR="0083610C" w:rsidRPr="0083610C" w14:paraId="651E503B" w14:textId="77777777" w:rsidTr="00710644">
        <w:trPr>
          <w:trHeight w:val="397"/>
        </w:trPr>
        <w:tc>
          <w:tcPr>
            <w:tcW w:w="0" w:type="auto"/>
            <w:vMerge/>
            <w:shd w:val="clear" w:color="auto" w:fill="FFFFFF"/>
            <w:vAlign w:val="center"/>
          </w:tcPr>
          <w:p w14:paraId="6E86ADD8" w14:textId="77777777" w:rsidR="0083610C" w:rsidRPr="0083610C" w:rsidRDefault="0083610C" w:rsidP="00710644">
            <w:pPr>
              <w:widowControl/>
              <w:spacing w:line="280" w:lineRule="exact"/>
              <w:jc w:val="center"/>
              <w:rPr>
                <w:rFonts w:ascii="微軟正黑體" w:eastAsia="微軟正黑體" w:hAnsi="微軟正黑體" w:cs="Arial"/>
                <w:kern w:val="0"/>
                <w:szCs w:val="24"/>
              </w:rPr>
            </w:pPr>
          </w:p>
        </w:tc>
        <w:tc>
          <w:tcPr>
            <w:tcW w:w="29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C81E58" w14:textId="5B8C979F" w:rsidR="0083610C" w:rsidRPr="0083610C" w:rsidRDefault="0083610C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Calibri"/>
                <w:szCs w:val="24"/>
              </w:rPr>
            </w:pPr>
            <w:r w:rsidRPr="0083610C">
              <w:rPr>
                <w:rFonts w:ascii="微軟正黑體" w:eastAsia="微軟正黑體" w:hAnsi="微軟正黑體" w:cs="Calibri"/>
                <w:szCs w:val="24"/>
              </w:rPr>
              <w:t>財金資訊平台開發</w:t>
            </w:r>
          </w:p>
        </w:tc>
        <w:tc>
          <w:tcPr>
            <w:tcW w:w="12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40FEF1" w14:textId="3ACC6C4D" w:rsidR="0083610C" w:rsidRPr="0083610C" w:rsidRDefault="0083610C" w:rsidP="00710644">
            <w:pPr>
              <w:spacing w:line="280" w:lineRule="exact"/>
              <w:jc w:val="both"/>
              <w:rPr>
                <w:rFonts w:ascii="微軟正黑體" w:eastAsia="微軟正黑體" w:hAnsi="微軟正黑體" w:cs="Calibri"/>
                <w:szCs w:val="24"/>
              </w:rPr>
            </w:pPr>
            <w:r w:rsidRPr="0083610C">
              <w:rPr>
                <w:rFonts w:ascii="微軟正黑體" w:eastAsia="微軟正黑體" w:hAnsi="微軟正黑體" w:cs="Calibri" w:hint="eastAsia"/>
                <w:szCs w:val="24"/>
              </w:rPr>
              <w:t>0033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814FC0" w14:textId="48C45531" w:rsidR="0083610C" w:rsidRPr="0083610C" w:rsidRDefault="0083610C" w:rsidP="00710644">
            <w:pPr>
              <w:spacing w:line="280" w:lineRule="exact"/>
              <w:jc w:val="center"/>
              <w:rPr>
                <w:rFonts w:ascii="微軟正黑體" w:eastAsia="微軟正黑體" w:hAnsi="微軟正黑體" w:cs="Calibri"/>
                <w:szCs w:val="24"/>
              </w:rPr>
            </w:pPr>
            <w:r w:rsidRPr="0083610C">
              <w:rPr>
                <w:rFonts w:ascii="微軟正黑體" w:eastAsia="微軟正黑體" w:hAnsi="微軟正黑體" w:cs="Calibri" w:hint="eastAsia"/>
                <w:szCs w:val="24"/>
              </w:rPr>
              <w:t>涂光億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DD3752" w14:textId="76B65977" w:rsidR="0083610C" w:rsidRPr="0083610C" w:rsidRDefault="0083610C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碩財金一甲</w:t>
            </w:r>
          </w:p>
        </w:tc>
        <w:tc>
          <w:tcPr>
            <w:tcW w:w="20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9FEB99" w14:textId="01B14175" w:rsidR="0083610C" w:rsidRPr="0083610C" w:rsidRDefault="0083610C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(四) 2,3,4</w:t>
            </w:r>
          </w:p>
        </w:tc>
      </w:tr>
      <w:tr w:rsidR="00710644" w:rsidRPr="0083610C" w14:paraId="1A2F41A1" w14:textId="77777777" w:rsidTr="00710644">
        <w:trPr>
          <w:trHeight w:val="397"/>
        </w:trPr>
        <w:tc>
          <w:tcPr>
            <w:tcW w:w="0" w:type="auto"/>
            <w:vMerge w:val="restart"/>
            <w:shd w:val="clear" w:color="auto" w:fill="FFFFFF"/>
            <w:vAlign w:val="center"/>
          </w:tcPr>
          <w:p w14:paraId="22983B80" w14:textId="77777777" w:rsidR="00710644" w:rsidRPr="0083610C" w:rsidRDefault="00710644" w:rsidP="00710644">
            <w:pPr>
              <w:widowControl/>
              <w:spacing w:line="280" w:lineRule="exact"/>
              <w:jc w:val="center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文理學院</w:t>
            </w:r>
          </w:p>
          <w:p w14:paraId="452F667B" w14:textId="77777777" w:rsidR="00710644" w:rsidRPr="0083610C" w:rsidRDefault="00710644" w:rsidP="00710644">
            <w:pPr>
              <w:widowControl/>
              <w:spacing w:line="280" w:lineRule="exact"/>
              <w:jc w:val="center"/>
              <w:rPr>
                <w:rFonts w:ascii="微軟正黑體" w:eastAsia="微軟正黑體" w:hAnsi="微軟正黑體" w:cs="Arial"/>
                <w:b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b/>
                <w:kern w:val="0"/>
                <w:szCs w:val="24"/>
              </w:rPr>
              <w:t>地方創生</w:t>
            </w:r>
          </w:p>
          <w:p w14:paraId="467B5360" w14:textId="77777777" w:rsidR="00710644" w:rsidRPr="0083610C" w:rsidRDefault="00710644" w:rsidP="00710644">
            <w:pPr>
              <w:widowControl/>
              <w:spacing w:line="280" w:lineRule="exact"/>
              <w:jc w:val="center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數位科技</w:t>
            </w:r>
          </w:p>
          <w:p w14:paraId="043A69CA" w14:textId="77777777" w:rsidR="00710644" w:rsidRPr="0083610C" w:rsidRDefault="00710644" w:rsidP="00710644">
            <w:pPr>
              <w:widowControl/>
              <w:spacing w:line="280" w:lineRule="exact"/>
              <w:jc w:val="center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微學程</w:t>
            </w:r>
          </w:p>
        </w:tc>
        <w:tc>
          <w:tcPr>
            <w:tcW w:w="29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F90AAD" w14:textId="77777777" w:rsidR="00710644" w:rsidRPr="0083610C" w:rsidRDefault="00710644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Calibri"/>
                <w:szCs w:val="24"/>
              </w:rPr>
              <w:t>資訊科技應用</w:t>
            </w:r>
          </w:p>
        </w:tc>
        <w:tc>
          <w:tcPr>
            <w:tcW w:w="12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1B73B4" w14:textId="0F8855FF" w:rsidR="00710644" w:rsidRPr="0083610C" w:rsidRDefault="00710644" w:rsidP="00710644">
            <w:pPr>
              <w:spacing w:line="280" w:lineRule="exact"/>
              <w:jc w:val="both"/>
              <w:rPr>
                <w:rFonts w:ascii="微軟正黑體" w:eastAsia="微軟正黑體" w:hAnsi="微軟正黑體" w:cs="Calibri"/>
                <w:szCs w:val="24"/>
              </w:rPr>
            </w:pPr>
          </w:p>
        </w:tc>
        <w:tc>
          <w:tcPr>
            <w:tcW w:w="12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328699" w14:textId="7C57E20A" w:rsidR="00710644" w:rsidRPr="0083610C" w:rsidRDefault="00710644" w:rsidP="00710644">
            <w:pPr>
              <w:spacing w:line="280" w:lineRule="exact"/>
              <w:jc w:val="center"/>
              <w:rPr>
                <w:rFonts w:ascii="微軟正黑體" w:eastAsia="微軟正黑體" w:hAnsi="微軟正黑體" w:cs="Calibri"/>
                <w:szCs w:val="24"/>
              </w:rPr>
            </w:pPr>
          </w:p>
        </w:tc>
        <w:tc>
          <w:tcPr>
            <w:tcW w:w="141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627CFE" w14:textId="3864F07F" w:rsidR="00710644" w:rsidRPr="0083610C" w:rsidRDefault="00710644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文院各系</w:t>
            </w:r>
          </w:p>
        </w:tc>
        <w:tc>
          <w:tcPr>
            <w:tcW w:w="20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61D4D8" w14:textId="136B1B6B" w:rsidR="00710644" w:rsidRPr="0083610C" w:rsidRDefault="00710644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</w:p>
        </w:tc>
      </w:tr>
      <w:tr w:rsidR="00710644" w:rsidRPr="0083610C" w14:paraId="2960F46E" w14:textId="77777777" w:rsidTr="00710644">
        <w:trPr>
          <w:trHeight w:val="397"/>
        </w:trPr>
        <w:tc>
          <w:tcPr>
            <w:tcW w:w="0" w:type="auto"/>
            <w:vMerge/>
            <w:shd w:val="clear" w:color="auto" w:fill="FFFFFF"/>
            <w:vAlign w:val="center"/>
          </w:tcPr>
          <w:p w14:paraId="1C5A8C7F" w14:textId="77777777" w:rsidR="00710644" w:rsidRPr="0083610C" w:rsidRDefault="00710644" w:rsidP="00710644">
            <w:pPr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</w:p>
        </w:tc>
        <w:tc>
          <w:tcPr>
            <w:tcW w:w="29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CC9D28" w14:textId="63043A31" w:rsidR="00710644" w:rsidRPr="0083610C" w:rsidRDefault="0083610C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智慧農業價值鏈經營與管理</w:t>
            </w:r>
          </w:p>
        </w:tc>
        <w:tc>
          <w:tcPr>
            <w:tcW w:w="12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B5EA23" w14:textId="71BB7FAC" w:rsidR="00710644" w:rsidRPr="0083610C" w:rsidRDefault="0083610C" w:rsidP="00710644">
            <w:pPr>
              <w:spacing w:line="280" w:lineRule="exact"/>
              <w:jc w:val="both"/>
              <w:rPr>
                <w:rFonts w:ascii="微軟正黑體" w:eastAsia="微軟正黑體" w:hAnsi="微軟正黑體" w:cs="Calibri"/>
                <w:szCs w:val="24"/>
              </w:rPr>
            </w:pPr>
            <w:r w:rsidRPr="0083610C">
              <w:rPr>
                <w:rFonts w:ascii="微軟正黑體" w:eastAsia="微軟正黑體" w:hAnsi="微軟正黑體" w:cs="Calibri" w:hint="eastAsia"/>
                <w:szCs w:val="24"/>
              </w:rPr>
              <w:t>1616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E41C0E" w14:textId="4ACF8220" w:rsidR="00710644" w:rsidRPr="0083610C" w:rsidRDefault="0083610C" w:rsidP="00710644">
            <w:pPr>
              <w:spacing w:line="280" w:lineRule="exact"/>
              <w:jc w:val="center"/>
              <w:rPr>
                <w:rFonts w:ascii="微軟正黑體" w:eastAsia="微軟正黑體" w:hAnsi="微軟正黑體" w:cs="Calibri"/>
                <w:szCs w:val="24"/>
              </w:rPr>
            </w:pPr>
            <w:r w:rsidRPr="0083610C">
              <w:rPr>
                <w:rFonts w:ascii="微軟正黑體" w:eastAsia="微軟正黑體" w:hAnsi="微軟正黑體" w:cs="Calibri" w:hint="eastAsia"/>
                <w:szCs w:val="24"/>
              </w:rPr>
              <w:t>戴守谷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1508AC" w14:textId="2545CE23" w:rsidR="00710644" w:rsidRPr="0083610C" w:rsidRDefault="0083610C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四農科三甲</w:t>
            </w:r>
          </w:p>
        </w:tc>
        <w:tc>
          <w:tcPr>
            <w:tcW w:w="20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FA822E" w14:textId="5A18FC54" w:rsidR="00710644" w:rsidRPr="0083610C" w:rsidRDefault="00710644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(二)2</w:t>
            </w:r>
            <w:r w:rsidRPr="0083610C">
              <w:rPr>
                <w:rFonts w:ascii="微軟正黑體" w:eastAsia="微軟正黑體" w:hAnsi="微軟正黑體" w:cs="Arial"/>
                <w:kern w:val="0"/>
                <w:szCs w:val="24"/>
              </w:rPr>
              <w:t>,3,4</w:t>
            </w:r>
          </w:p>
        </w:tc>
      </w:tr>
      <w:tr w:rsidR="00710644" w:rsidRPr="0083610C" w14:paraId="33485660" w14:textId="77777777" w:rsidTr="00710644">
        <w:trPr>
          <w:trHeight w:val="397"/>
        </w:trPr>
        <w:tc>
          <w:tcPr>
            <w:tcW w:w="0" w:type="auto"/>
            <w:vMerge/>
            <w:shd w:val="clear" w:color="auto" w:fill="FFFFFF"/>
            <w:vAlign w:val="center"/>
          </w:tcPr>
          <w:p w14:paraId="21F58B31" w14:textId="77777777" w:rsidR="00710644" w:rsidRPr="0083610C" w:rsidRDefault="00710644" w:rsidP="00710644">
            <w:pPr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</w:p>
        </w:tc>
        <w:tc>
          <w:tcPr>
            <w:tcW w:w="29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E99823" w14:textId="036DF17F" w:rsidR="00710644" w:rsidRPr="0083610C" w:rsidRDefault="0083610C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生技產品開發與智慧管理</w:t>
            </w:r>
          </w:p>
        </w:tc>
        <w:tc>
          <w:tcPr>
            <w:tcW w:w="127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7E5F8B" w14:textId="0333A0CE" w:rsidR="00710644" w:rsidRPr="0083610C" w:rsidRDefault="0083610C" w:rsidP="00710644">
            <w:pPr>
              <w:spacing w:line="280" w:lineRule="exact"/>
              <w:jc w:val="both"/>
              <w:rPr>
                <w:rFonts w:ascii="微軟正黑體" w:eastAsia="微軟正黑體" w:hAnsi="微軟正黑體" w:cs="Calibri"/>
                <w:szCs w:val="24"/>
              </w:rPr>
            </w:pPr>
            <w:r w:rsidRPr="0083610C">
              <w:rPr>
                <w:rFonts w:ascii="微軟正黑體" w:eastAsia="微軟正黑體" w:hAnsi="微軟正黑體" w:cs="Calibri" w:hint="eastAsia"/>
                <w:szCs w:val="24"/>
              </w:rPr>
              <w:t>2170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240F64" w14:textId="479B5720" w:rsidR="00710644" w:rsidRPr="0083610C" w:rsidRDefault="0083610C" w:rsidP="00710644">
            <w:pPr>
              <w:spacing w:line="280" w:lineRule="exact"/>
              <w:jc w:val="center"/>
              <w:rPr>
                <w:rFonts w:ascii="微軟正黑體" w:eastAsia="微軟正黑體" w:hAnsi="微軟正黑體" w:cs="Calibri"/>
                <w:szCs w:val="24"/>
              </w:rPr>
            </w:pPr>
            <w:r w:rsidRPr="0083610C">
              <w:rPr>
                <w:rFonts w:ascii="微軟正黑體" w:eastAsia="微軟正黑體" w:hAnsi="微軟正黑體" w:cs="Calibri" w:hint="eastAsia"/>
                <w:szCs w:val="24"/>
              </w:rPr>
              <w:t>彭及忠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6F5C7F" w14:textId="77C58D1D" w:rsidR="00710644" w:rsidRPr="0083610C" w:rsidRDefault="0083610C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四生科三甲</w:t>
            </w:r>
          </w:p>
        </w:tc>
        <w:tc>
          <w:tcPr>
            <w:tcW w:w="209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3C6701" w14:textId="179BC104" w:rsidR="00710644" w:rsidRPr="0083610C" w:rsidRDefault="0083610C" w:rsidP="00710644">
            <w:pPr>
              <w:widowControl/>
              <w:spacing w:line="280" w:lineRule="exact"/>
              <w:jc w:val="both"/>
              <w:rPr>
                <w:rFonts w:ascii="微軟正黑體" w:eastAsia="微軟正黑體" w:hAnsi="微軟正黑體" w:cs="Arial"/>
                <w:kern w:val="0"/>
                <w:szCs w:val="24"/>
              </w:rPr>
            </w:pPr>
            <w:r w:rsidRPr="0083610C">
              <w:rPr>
                <w:rFonts w:ascii="微軟正黑體" w:eastAsia="微軟正黑體" w:hAnsi="微軟正黑體" w:cs="Arial" w:hint="eastAsia"/>
                <w:kern w:val="0"/>
                <w:szCs w:val="24"/>
              </w:rPr>
              <w:t>(三)5,6,7</w:t>
            </w:r>
          </w:p>
        </w:tc>
      </w:tr>
    </w:tbl>
    <w:p w14:paraId="3BA1F529" w14:textId="4145AC72" w:rsidR="00111F20" w:rsidRDefault="00396E18" w:rsidP="00017978">
      <w:pPr>
        <w:widowControl/>
        <w:shd w:val="clear" w:color="auto" w:fill="FFFFFF"/>
        <w:spacing w:before="72" w:after="72" w:line="360" w:lineRule="exact"/>
        <w:rPr>
          <w:rFonts w:ascii="微軟正黑體" w:eastAsia="微軟正黑體" w:hAnsi="微軟正黑體" w:cs="Times New Roman"/>
          <w:b/>
          <w:bCs/>
          <w:color w:val="1F4E79"/>
          <w:szCs w:val="24"/>
        </w:rPr>
      </w:pPr>
      <w:r>
        <w:rPr>
          <w:rFonts w:ascii="微軟正黑體" w:eastAsia="微軟正黑體" w:hAnsi="微軟正黑體" w:cs="Times New Roman" w:hint="eastAsia"/>
          <w:b/>
          <w:bCs/>
          <w:color w:val="1F4E79"/>
          <w:szCs w:val="24"/>
        </w:rPr>
        <w:t>*</w:t>
      </w:r>
      <w:r w:rsidRPr="00396E18">
        <w:rPr>
          <w:rFonts w:ascii="微軟正黑體" w:eastAsia="微軟正黑體" w:hAnsi="微軟正黑體" w:cs="Times New Roman" w:hint="eastAsia"/>
          <w:b/>
          <w:bCs/>
          <w:color w:val="1F4E79"/>
          <w:szCs w:val="24"/>
        </w:rPr>
        <w:t>學生修習科目名稱與本學程課程表所列科目相近者，由各系認可後，該學分予以承認。</w:t>
      </w:r>
    </w:p>
    <w:p w14:paraId="64C92A4C" w14:textId="77777777" w:rsidR="00111F20" w:rsidRDefault="00111F20" w:rsidP="00017978">
      <w:pPr>
        <w:widowControl/>
        <w:shd w:val="clear" w:color="auto" w:fill="FFFFFF"/>
        <w:spacing w:before="72" w:after="72" w:line="360" w:lineRule="exact"/>
        <w:rPr>
          <w:rFonts w:ascii="微軟正黑體" w:eastAsia="微軟正黑體" w:hAnsi="微軟正黑體" w:cs="Times New Roman"/>
          <w:b/>
          <w:bCs/>
          <w:color w:val="1F4E79"/>
          <w:szCs w:val="24"/>
        </w:rPr>
      </w:pPr>
    </w:p>
    <w:p w14:paraId="624AEEDC" w14:textId="6BC2FF79" w:rsidR="00641DCB" w:rsidRPr="00A21097" w:rsidRDefault="00111F20" w:rsidP="00017978">
      <w:pPr>
        <w:widowControl/>
        <w:shd w:val="clear" w:color="auto" w:fill="FFFFFF"/>
        <w:spacing w:before="72" w:after="72" w:line="360" w:lineRule="exact"/>
        <w:rPr>
          <w:rFonts w:ascii="微軟正黑體" w:eastAsia="微軟正黑體" w:hAnsi="微軟正黑體" w:cs="Times New Roman"/>
          <w:b/>
          <w:bCs/>
          <w:color w:val="1F4E79"/>
          <w:szCs w:val="24"/>
        </w:rPr>
      </w:pPr>
      <w:r>
        <w:rPr>
          <w:rFonts w:ascii="微軟正黑體" w:eastAsia="微軟正黑體" w:hAnsi="微軟正黑體" w:cs="Times New Roman" w:hint="eastAsia"/>
          <w:b/>
          <w:bCs/>
          <w:color w:val="1F4E79"/>
          <w:szCs w:val="24"/>
        </w:rPr>
        <w:t>五、</w:t>
      </w:r>
      <w:r w:rsidR="00641DCB" w:rsidRPr="00A21097">
        <w:rPr>
          <w:rFonts w:ascii="微軟正黑體" w:eastAsia="微軟正黑體" w:hAnsi="微軟正黑體" w:cs="Times New Roman" w:hint="eastAsia"/>
          <w:b/>
          <w:bCs/>
          <w:color w:val="1F4E79"/>
          <w:szCs w:val="24"/>
        </w:rPr>
        <w:t>申請學程方式</w:t>
      </w:r>
    </w:p>
    <w:p w14:paraId="6FBA4848" w14:textId="67AAC591" w:rsidR="00641DCB" w:rsidRPr="00A21097" w:rsidRDefault="00641DCB" w:rsidP="00017978">
      <w:pPr>
        <w:widowControl/>
        <w:shd w:val="clear" w:color="auto" w:fill="FFFFFF"/>
        <w:spacing w:before="72" w:after="72" w:line="360" w:lineRule="exact"/>
        <w:rPr>
          <w:rFonts w:ascii="微軟正黑體" w:eastAsia="微軟正黑體" w:hAnsi="微軟正黑體"/>
          <w:color w:val="222222"/>
          <w:szCs w:val="24"/>
        </w:rPr>
      </w:pPr>
      <w:r w:rsidRPr="00A21097">
        <w:rPr>
          <w:rFonts w:ascii="微軟正黑體" w:eastAsia="微軟正黑體" w:hAnsi="微軟正黑體" w:hint="eastAsia"/>
          <w:color w:val="222222"/>
          <w:szCs w:val="24"/>
        </w:rPr>
        <w:t>本學程採以線上申請，請上虎尾科技大</w:t>
      </w:r>
      <w:r w:rsidRPr="00DD4548">
        <w:rPr>
          <w:rFonts w:ascii="微軟正黑體" w:eastAsia="微軟正黑體" w:hAnsi="微軟正黑體" w:hint="eastAsia"/>
          <w:color w:val="000000" w:themeColor="text1"/>
          <w:szCs w:val="24"/>
        </w:rPr>
        <w:t>學</w:t>
      </w:r>
      <w:r w:rsidRPr="00DD4548">
        <w:rPr>
          <w:rFonts w:ascii="微軟正黑體" w:eastAsia="微軟正黑體" w:hAnsi="微軟正黑體" w:cs="Arial" w:hint="eastAsia"/>
          <w:b/>
          <w:bCs/>
          <w:color w:val="000000" w:themeColor="text1"/>
          <w:szCs w:val="24"/>
        </w:rPr>
        <w:t>校務</w:t>
      </w:r>
      <w:r w:rsidRPr="00DD4548">
        <w:rPr>
          <w:rFonts w:ascii="微軟正黑體" w:eastAsia="微軟正黑體" w:hAnsi="微軟正黑體" w:cs="Times New Roman"/>
          <w:b/>
          <w:bCs/>
          <w:color w:val="000000" w:themeColor="text1"/>
          <w:szCs w:val="24"/>
        </w:rPr>
        <w:t>e</w:t>
      </w:r>
      <w:r w:rsidR="00DD4548" w:rsidRPr="00DD4548">
        <w:rPr>
          <w:rFonts w:ascii="微軟正黑體" w:eastAsia="微軟正黑體" w:hAnsi="微軟正黑體" w:cs="Times New Roman" w:hint="eastAsia"/>
          <w:b/>
          <w:bCs/>
          <w:color w:val="000000" w:themeColor="text1"/>
          <w:szCs w:val="24"/>
        </w:rPr>
        <w:t>-</w:t>
      </w:r>
      <w:r w:rsidR="00710644">
        <w:rPr>
          <w:rFonts w:ascii="微軟正黑體" w:eastAsia="微軟正黑體" w:hAnsi="微軟正黑體" w:cs="Times New Roman"/>
          <w:b/>
          <w:bCs/>
          <w:color w:val="000000" w:themeColor="text1"/>
          <w:szCs w:val="24"/>
        </w:rPr>
        <w:tab/>
      </w:r>
      <w:r w:rsidR="00710644">
        <w:rPr>
          <w:rFonts w:ascii="微軟正黑體" w:eastAsia="微軟正黑體" w:hAnsi="微軟正黑體" w:cs="Times New Roman" w:hint="eastAsia"/>
          <w:b/>
          <w:bCs/>
          <w:color w:val="000000" w:themeColor="text1"/>
          <w:szCs w:val="24"/>
        </w:rPr>
        <w:t>c</w:t>
      </w:r>
      <w:r w:rsidRPr="00DD4548">
        <w:rPr>
          <w:rFonts w:ascii="微軟正黑體" w:eastAsia="微軟正黑體" w:hAnsi="微軟正黑體" w:cs="Times New Roman"/>
          <w:b/>
          <w:bCs/>
          <w:color w:val="000000" w:themeColor="text1"/>
          <w:szCs w:val="24"/>
        </w:rPr>
        <w:t>are</w:t>
      </w:r>
      <w:r w:rsidRPr="00A21097">
        <w:rPr>
          <w:rFonts w:ascii="微軟正黑體" w:eastAsia="微軟正黑體" w:hAnsi="微軟正黑體" w:hint="eastAsia"/>
          <w:color w:val="222222"/>
          <w:szCs w:val="24"/>
        </w:rPr>
        <w:t>填寫「</w:t>
      </w:r>
      <w:r w:rsidRPr="00DD4548">
        <w:rPr>
          <w:rFonts w:ascii="微軟正黑體" w:eastAsia="微軟正黑體" w:hAnsi="微軟正黑體" w:hint="eastAsia"/>
          <w:b/>
          <w:color w:val="222222"/>
          <w:szCs w:val="24"/>
        </w:rPr>
        <w:t>學程修讀及證書申請</w:t>
      </w:r>
      <w:r w:rsidRPr="00A21097">
        <w:rPr>
          <w:rFonts w:ascii="微軟正黑體" w:eastAsia="微軟正黑體" w:hAnsi="微軟正黑體" w:hint="eastAsia"/>
          <w:color w:val="222222"/>
          <w:szCs w:val="24"/>
        </w:rPr>
        <w:t>」後下載紙本申請表，確認申請書資料無誤後繳交至</w:t>
      </w:r>
      <w:r w:rsidRPr="00A21097">
        <w:rPr>
          <w:rFonts w:ascii="微軟正黑體" w:eastAsia="微軟正黑體" w:hAnsi="微軟正黑體" w:hint="eastAsia"/>
          <w:b/>
          <w:bCs/>
          <w:color w:val="222222"/>
          <w:szCs w:val="24"/>
          <w:u w:val="single"/>
        </w:rPr>
        <w:t>學院</w:t>
      </w:r>
      <w:r w:rsidRPr="00A21097">
        <w:rPr>
          <w:rFonts w:ascii="微軟正黑體" w:eastAsia="微軟正黑體" w:hAnsi="微軟正黑體" w:hint="eastAsia"/>
          <w:color w:val="222222"/>
          <w:szCs w:val="24"/>
        </w:rPr>
        <w:t>審核。</w:t>
      </w:r>
    </w:p>
    <w:p w14:paraId="5873F49B" w14:textId="77777777" w:rsidR="006348EB" w:rsidRPr="00A21097" w:rsidRDefault="006348EB" w:rsidP="00017978">
      <w:pPr>
        <w:widowControl/>
        <w:shd w:val="clear" w:color="auto" w:fill="FFFFFF"/>
        <w:spacing w:before="72" w:after="72" w:line="360" w:lineRule="exact"/>
        <w:rPr>
          <w:rFonts w:ascii="微軟正黑體" w:eastAsia="微軟正黑體" w:hAnsi="微軟正黑體"/>
          <w:color w:val="222222"/>
          <w:szCs w:val="24"/>
        </w:rPr>
      </w:pPr>
    </w:p>
    <w:p w14:paraId="737BC149" w14:textId="77777777" w:rsidR="00A21097" w:rsidRDefault="00A21097" w:rsidP="006348EB">
      <w:pPr>
        <w:widowControl/>
        <w:shd w:val="clear" w:color="auto" w:fill="FFFFFF"/>
        <w:spacing w:line="360" w:lineRule="exact"/>
        <w:rPr>
          <w:rFonts w:ascii="微軟正黑體" w:eastAsia="微軟正黑體" w:hAnsi="微軟正黑體"/>
          <w:color w:val="000000" w:themeColor="text1"/>
          <w:szCs w:val="24"/>
        </w:rPr>
      </w:pPr>
      <w:r>
        <w:rPr>
          <w:rFonts w:ascii="微軟正黑體" w:eastAsia="微軟正黑體" w:hAnsi="微軟正黑體" w:hint="eastAsia"/>
          <w:color w:val="000000" w:themeColor="text1"/>
          <w:szCs w:val="24"/>
        </w:rPr>
        <w:t>申請流程：</w:t>
      </w:r>
    </w:p>
    <w:p w14:paraId="6DB30BB2" w14:textId="77777777" w:rsidR="006348EB" w:rsidRPr="00A21097" w:rsidRDefault="006348EB" w:rsidP="006348EB">
      <w:pPr>
        <w:widowControl/>
        <w:shd w:val="clear" w:color="auto" w:fill="FFFFFF"/>
        <w:spacing w:line="360" w:lineRule="exact"/>
        <w:rPr>
          <w:rFonts w:ascii="微軟正黑體" w:eastAsia="微軟正黑體" w:hAnsi="微軟正黑體"/>
          <w:color w:val="000000" w:themeColor="text1"/>
          <w:szCs w:val="24"/>
        </w:rPr>
      </w:pPr>
      <w:r w:rsidRPr="00A21097">
        <w:rPr>
          <w:rFonts w:ascii="微軟正黑體" w:eastAsia="微軟正黑體" w:hAnsi="微軟正黑體" w:hint="eastAsia"/>
          <w:color w:val="000000" w:themeColor="text1"/>
          <w:szCs w:val="24"/>
        </w:rPr>
        <w:t>登入校務ecare</w:t>
      </w:r>
      <w:r w:rsidRPr="00A21097">
        <w:rPr>
          <w:rFonts w:ascii="微軟正黑體" w:eastAsia="微軟正黑體" w:hAnsi="微軟正黑體"/>
          <w:color w:val="000000" w:themeColor="text1"/>
          <w:szCs w:val="24"/>
        </w:rPr>
        <w:t xml:space="preserve">  </w:t>
      </w:r>
      <w:r w:rsidRPr="00A21097">
        <w:rPr>
          <w:rFonts w:ascii="微軟正黑體" w:eastAsia="微軟正黑體" w:hAnsi="微軟正黑體" w:hint="eastAsia"/>
          <w:color w:val="000000" w:themeColor="text1"/>
          <w:szCs w:val="24"/>
        </w:rPr>
        <w:t>→</w:t>
      </w:r>
      <w:r w:rsidRPr="00A21097">
        <w:rPr>
          <w:rFonts w:ascii="微軟正黑體" w:eastAsia="微軟正黑體" w:hAnsi="微軟正黑體"/>
          <w:color w:val="000000" w:themeColor="text1"/>
          <w:szCs w:val="24"/>
        </w:rPr>
        <w:t xml:space="preserve"> </w:t>
      </w:r>
      <w:r w:rsidRPr="00A21097">
        <w:rPr>
          <w:rFonts w:ascii="微軟正黑體" w:eastAsia="微軟正黑體" w:hAnsi="微軟正黑體" w:hint="eastAsia"/>
          <w:color w:val="000000" w:themeColor="text1"/>
          <w:szCs w:val="24"/>
        </w:rPr>
        <w:t xml:space="preserve">選擇「學程修讀及證書申請」 → </w:t>
      </w:r>
      <w:r w:rsidRPr="00A21097">
        <w:rPr>
          <w:rFonts w:ascii="微軟正黑體" w:eastAsia="微軟正黑體" w:hAnsi="微軟正黑體" w:hint="eastAsia"/>
          <w:color w:val="000000" w:themeColor="text1"/>
          <w:szCs w:val="24"/>
          <w:shd w:val="clear" w:color="auto" w:fill="FFFFFF"/>
        </w:rPr>
        <w:t xml:space="preserve">選擇學程 </w:t>
      </w:r>
      <w:r w:rsidRPr="00A21097">
        <w:rPr>
          <w:rFonts w:ascii="微軟正黑體" w:eastAsia="微軟正黑體" w:hAnsi="微軟正黑體" w:hint="eastAsia"/>
          <w:color w:val="000000" w:themeColor="text1"/>
          <w:szCs w:val="24"/>
        </w:rPr>
        <w:t xml:space="preserve">→ </w:t>
      </w:r>
      <w:r w:rsidRPr="00A21097">
        <w:rPr>
          <w:rFonts w:ascii="微軟正黑體" w:eastAsia="微軟正黑體" w:hAnsi="微軟正黑體" w:hint="eastAsia"/>
          <w:color w:val="000000" w:themeColor="text1"/>
          <w:szCs w:val="24"/>
          <w:shd w:val="clear" w:color="auto" w:fill="FFFFFF"/>
        </w:rPr>
        <w:t xml:space="preserve">列印「學程修讀申請單」 </w:t>
      </w:r>
      <w:r w:rsidRPr="00A21097">
        <w:rPr>
          <w:rFonts w:ascii="微軟正黑體" w:eastAsia="微軟正黑體" w:hAnsi="微軟正黑體" w:hint="eastAsia"/>
          <w:color w:val="000000" w:themeColor="text1"/>
          <w:szCs w:val="24"/>
        </w:rPr>
        <w:t>→</w:t>
      </w:r>
      <w:r w:rsidRPr="00A21097">
        <w:rPr>
          <w:rFonts w:ascii="微軟正黑體" w:eastAsia="微軟正黑體" w:hAnsi="微軟正黑體" w:hint="eastAsia"/>
          <w:color w:val="000000" w:themeColor="text1"/>
          <w:szCs w:val="24"/>
          <w:shd w:val="clear" w:color="auto" w:fill="FFFFFF"/>
        </w:rPr>
        <w:t xml:space="preserve"> 確認資料無誤後簽名，並送至學院審核</w:t>
      </w:r>
    </w:p>
    <w:p w14:paraId="08D4A760" w14:textId="77777777" w:rsidR="00641DCB" w:rsidRPr="00A21097" w:rsidRDefault="00641DCB" w:rsidP="00017978">
      <w:pPr>
        <w:widowControl/>
        <w:shd w:val="clear" w:color="auto" w:fill="FFFFFF"/>
        <w:spacing w:before="72" w:after="72" w:line="360" w:lineRule="exact"/>
        <w:rPr>
          <w:rFonts w:ascii="微軟正黑體" w:eastAsia="微軟正黑體" w:hAnsi="微軟正黑體"/>
          <w:color w:val="222222"/>
          <w:sz w:val="19"/>
          <w:szCs w:val="19"/>
        </w:rPr>
      </w:pPr>
    </w:p>
    <w:p w14:paraId="6125BD27" w14:textId="2520AF1B" w:rsidR="00641DCB" w:rsidRPr="00A21097" w:rsidRDefault="004939F3" w:rsidP="00017978">
      <w:pPr>
        <w:widowControl/>
        <w:shd w:val="clear" w:color="auto" w:fill="FFFFFF"/>
        <w:spacing w:before="72" w:after="72" w:line="360" w:lineRule="exact"/>
        <w:rPr>
          <w:rFonts w:ascii="微軟正黑體" w:eastAsia="微軟正黑體" w:hAnsi="微軟正黑體" w:cs="Times New Roman"/>
          <w:b/>
          <w:bCs/>
          <w:color w:val="1F4E79"/>
          <w:szCs w:val="24"/>
        </w:rPr>
      </w:pPr>
      <w:r>
        <w:rPr>
          <w:rFonts w:ascii="微軟正黑體" w:eastAsia="微軟正黑體" w:hAnsi="微軟正黑體" w:cs="Times New Roman" w:hint="eastAsia"/>
          <w:b/>
          <w:bCs/>
          <w:color w:val="1F4E79"/>
          <w:szCs w:val="24"/>
        </w:rPr>
        <w:t>六</w:t>
      </w:r>
      <w:bookmarkStart w:id="0" w:name="_GoBack"/>
      <w:bookmarkEnd w:id="0"/>
      <w:r w:rsidR="00641DCB" w:rsidRPr="00A21097">
        <w:rPr>
          <w:rFonts w:ascii="微軟正黑體" w:eastAsia="微軟正黑體" w:hAnsi="微軟正黑體" w:cs="Times New Roman"/>
          <w:b/>
          <w:bCs/>
          <w:color w:val="1F4E79"/>
          <w:szCs w:val="24"/>
        </w:rPr>
        <w:t>、</w:t>
      </w:r>
      <w:r w:rsidR="00641DCB" w:rsidRPr="00A21097">
        <w:rPr>
          <w:rFonts w:ascii="微軟正黑體" w:eastAsia="微軟正黑體" w:hAnsi="微軟正黑體" w:cs="Times New Roman" w:hint="eastAsia"/>
          <w:b/>
          <w:bCs/>
          <w:color w:val="1F4E79"/>
          <w:szCs w:val="24"/>
        </w:rPr>
        <w:t>聯絡窗口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54"/>
        <w:gridCol w:w="2652"/>
        <w:gridCol w:w="2652"/>
        <w:gridCol w:w="2488"/>
      </w:tblGrid>
      <w:tr w:rsidR="00641DCB" w:rsidRPr="00A21097" w14:paraId="6461D474" w14:textId="77777777" w:rsidTr="006348EB">
        <w:trPr>
          <w:trHeight w:val="391"/>
        </w:trPr>
        <w:tc>
          <w:tcPr>
            <w:tcW w:w="1270" w:type="pct"/>
            <w:tcBorders>
              <w:top w:val="single" w:sz="8" w:space="0" w:color="auto"/>
              <w:left w:val="single" w:sz="8" w:space="0" w:color="auto"/>
              <w:bottom w:val="dashed" w:sz="8" w:space="0" w:color="auto"/>
              <w:right w:val="dashed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D6729B" w14:textId="77777777" w:rsidR="00641DCB" w:rsidRPr="00A21097" w:rsidRDefault="00641DCB" w:rsidP="006348EB">
            <w:pPr>
              <w:widowControl/>
              <w:spacing w:line="360" w:lineRule="exact"/>
              <w:jc w:val="center"/>
              <w:rPr>
                <w:rFonts w:ascii="微軟正黑體" w:eastAsia="微軟正黑體" w:hAnsi="微軟正黑體" w:cs="Arial"/>
                <w:color w:val="000000" w:themeColor="text1"/>
                <w:kern w:val="0"/>
                <w:szCs w:val="24"/>
              </w:rPr>
            </w:pPr>
            <w:r w:rsidRPr="00A21097">
              <w:rPr>
                <w:rFonts w:ascii="微軟正黑體" w:eastAsia="微軟正黑體" w:hAnsi="微軟正黑體" w:cs="Arial" w:hint="eastAsia"/>
                <w:color w:val="000000" w:themeColor="text1"/>
                <w:kern w:val="0"/>
                <w:szCs w:val="24"/>
              </w:rPr>
              <w:t>工程學院</w:t>
            </w:r>
          </w:p>
        </w:tc>
        <w:tc>
          <w:tcPr>
            <w:tcW w:w="1269" w:type="pct"/>
            <w:tcBorders>
              <w:top w:val="single" w:sz="8" w:space="0" w:color="auto"/>
              <w:left w:val="nil"/>
              <w:bottom w:val="dashed" w:sz="8" w:space="0" w:color="auto"/>
              <w:right w:val="dashed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F7A4A9" w14:textId="77777777" w:rsidR="00641DCB" w:rsidRPr="00A21097" w:rsidRDefault="00641DCB" w:rsidP="006348EB">
            <w:pPr>
              <w:widowControl/>
              <w:spacing w:line="360" w:lineRule="exact"/>
              <w:jc w:val="center"/>
              <w:rPr>
                <w:rFonts w:ascii="微軟正黑體" w:eastAsia="微軟正黑體" w:hAnsi="微軟正黑體" w:cs="Arial"/>
                <w:color w:val="000000" w:themeColor="text1"/>
                <w:kern w:val="0"/>
                <w:szCs w:val="24"/>
              </w:rPr>
            </w:pPr>
            <w:r w:rsidRPr="00A21097">
              <w:rPr>
                <w:rFonts w:ascii="微軟正黑體" w:eastAsia="微軟正黑體" w:hAnsi="微軟正黑體" w:cs="Arial" w:hint="eastAsia"/>
                <w:color w:val="000000" w:themeColor="text1"/>
                <w:kern w:val="0"/>
                <w:szCs w:val="24"/>
              </w:rPr>
              <w:t>管理學院</w:t>
            </w:r>
          </w:p>
        </w:tc>
        <w:tc>
          <w:tcPr>
            <w:tcW w:w="1269" w:type="pct"/>
            <w:tcBorders>
              <w:top w:val="single" w:sz="8" w:space="0" w:color="auto"/>
              <w:left w:val="nil"/>
              <w:bottom w:val="dashed" w:sz="8" w:space="0" w:color="auto"/>
              <w:right w:val="dashed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74C715" w14:textId="77777777" w:rsidR="00641DCB" w:rsidRPr="00A21097" w:rsidRDefault="00641DCB" w:rsidP="006348EB">
            <w:pPr>
              <w:widowControl/>
              <w:spacing w:line="360" w:lineRule="exact"/>
              <w:jc w:val="center"/>
              <w:rPr>
                <w:rFonts w:ascii="微軟正黑體" w:eastAsia="微軟正黑體" w:hAnsi="微軟正黑體" w:cs="Arial"/>
                <w:color w:val="000000" w:themeColor="text1"/>
                <w:kern w:val="0"/>
                <w:szCs w:val="24"/>
              </w:rPr>
            </w:pPr>
            <w:r w:rsidRPr="00A21097">
              <w:rPr>
                <w:rFonts w:ascii="微軟正黑體" w:eastAsia="微軟正黑體" w:hAnsi="微軟正黑體" w:cs="Arial" w:hint="eastAsia"/>
                <w:color w:val="000000" w:themeColor="text1"/>
                <w:kern w:val="0"/>
                <w:szCs w:val="24"/>
              </w:rPr>
              <w:t>文理學院</w:t>
            </w:r>
          </w:p>
        </w:tc>
        <w:tc>
          <w:tcPr>
            <w:tcW w:w="1191" w:type="pct"/>
            <w:tcBorders>
              <w:top w:val="single" w:sz="8" w:space="0" w:color="auto"/>
              <w:left w:val="dashed" w:sz="8" w:space="0" w:color="auto"/>
              <w:bottom w:val="dashed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76062261" w14:textId="77777777" w:rsidR="00641DCB" w:rsidRPr="00A21097" w:rsidRDefault="00641DCB" w:rsidP="006348EB">
            <w:pPr>
              <w:widowControl/>
              <w:spacing w:line="360" w:lineRule="exact"/>
              <w:jc w:val="center"/>
              <w:rPr>
                <w:rFonts w:ascii="微軟正黑體" w:eastAsia="微軟正黑體" w:hAnsi="微軟正黑體" w:cs="Arial"/>
                <w:color w:val="000000" w:themeColor="text1"/>
                <w:kern w:val="0"/>
                <w:szCs w:val="24"/>
              </w:rPr>
            </w:pPr>
            <w:r w:rsidRPr="00A21097">
              <w:rPr>
                <w:rFonts w:ascii="微軟正黑體" w:eastAsia="微軟正黑體" w:hAnsi="微軟正黑體" w:cs="Arial" w:hint="eastAsia"/>
                <w:color w:val="000000" w:themeColor="text1"/>
                <w:kern w:val="0"/>
                <w:szCs w:val="24"/>
              </w:rPr>
              <w:t>跨</w:t>
            </w:r>
            <w:r w:rsidR="00DD4548">
              <w:rPr>
                <w:rFonts w:ascii="微軟正黑體" w:eastAsia="微軟正黑體" w:hAnsi="微軟正黑體" w:cs="Arial" w:hint="eastAsia"/>
                <w:color w:val="000000" w:themeColor="text1"/>
                <w:kern w:val="0"/>
                <w:szCs w:val="24"/>
              </w:rPr>
              <w:t>領</w:t>
            </w:r>
            <w:r w:rsidRPr="00A21097">
              <w:rPr>
                <w:rFonts w:ascii="微軟正黑體" w:eastAsia="微軟正黑體" w:hAnsi="微軟正黑體" w:cs="Arial" w:hint="eastAsia"/>
                <w:color w:val="000000" w:themeColor="text1"/>
                <w:kern w:val="0"/>
                <w:szCs w:val="24"/>
              </w:rPr>
              <w:t>域學</w:t>
            </w:r>
            <w:r w:rsidR="00DD4548">
              <w:rPr>
                <w:rFonts w:ascii="微軟正黑體" w:eastAsia="微軟正黑體" w:hAnsi="微軟正黑體" w:cs="Arial" w:hint="eastAsia"/>
                <w:color w:val="000000" w:themeColor="text1"/>
                <w:kern w:val="0"/>
                <w:szCs w:val="24"/>
              </w:rPr>
              <w:t>苑</w:t>
            </w:r>
            <w:r w:rsidRPr="00A21097">
              <w:rPr>
                <w:rFonts w:ascii="微軟正黑體" w:eastAsia="微軟正黑體" w:hAnsi="微軟正黑體" w:cs="Arial" w:hint="eastAsia"/>
                <w:color w:val="000000" w:themeColor="text1"/>
                <w:kern w:val="0"/>
                <w:szCs w:val="24"/>
              </w:rPr>
              <w:t>辦公室</w:t>
            </w:r>
          </w:p>
        </w:tc>
      </w:tr>
      <w:tr w:rsidR="00641DCB" w:rsidRPr="00A21097" w14:paraId="45C27580" w14:textId="77777777" w:rsidTr="006348EB">
        <w:trPr>
          <w:trHeight w:val="568"/>
        </w:trPr>
        <w:tc>
          <w:tcPr>
            <w:tcW w:w="1270" w:type="pct"/>
            <w:tcBorders>
              <w:top w:val="nil"/>
              <w:left w:val="single" w:sz="8" w:space="0" w:color="auto"/>
              <w:bottom w:val="single" w:sz="8" w:space="0" w:color="auto"/>
              <w:right w:val="dashed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2051AA" w14:textId="2A9084BC" w:rsidR="00DD4548" w:rsidRDefault="0083610C" w:rsidP="006348EB">
            <w:pPr>
              <w:widowControl/>
              <w:spacing w:line="360" w:lineRule="exact"/>
              <w:jc w:val="center"/>
              <w:rPr>
                <w:rFonts w:ascii="微軟正黑體" w:eastAsia="微軟正黑體" w:hAnsi="微軟正黑體" w:cs="Arial"/>
                <w:color w:val="000000" w:themeColor="text1"/>
                <w:kern w:val="0"/>
                <w:szCs w:val="24"/>
              </w:rPr>
            </w:pPr>
            <w:r>
              <w:rPr>
                <w:rFonts w:ascii="微軟正黑體" w:eastAsia="微軟正黑體" w:hAnsi="微軟正黑體" w:cs="Arial" w:hint="eastAsia"/>
                <w:color w:val="000000" w:themeColor="text1"/>
                <w:kern w:val="0"/>
                <w:szCs w:val="24"/>
              </w:rPr>
              <w:t>吳思葦</w:t>
            </w:r>
            <w:r w:rsidR="00710644">
              <w:rPr>
                <w:rFonts w:ascii="微軟正黑體" w:eastAsia="微軟正黑體" w:hAnsi="微軟正黑體" w:cs="Arial" w:hint="eastAsia"/>
                <w:color w:val="000000" w:themeColor="text1"/>
                <w:kern w:val="0"/>
                <w:szCs w:val="24"/>
              </w:rPr>
              <w:t xml:space="preserve"> 助理</w:t>
            </w:r>
          </w:p>
          <w:p w14:paraId="2AE9B356" w14:textId="77777777" w:rsidR="00641DCB" w:rsidRPr="00A21097" w:rsidRDefault="00641DCB" w:rsidP="006348EB">
            <w:pPr>
              <w:widowControl/>
              <w:spacing w:line="360" w:lineRule="exact"/>
              <w:jc w:val="center"/>
              <w:rPr>
                <w:rFonts w:ascii="微軟正黑體" w:eastAsia="微軟正黑體" w:hAnsi="微軟正黑體" w:cs="Arial"/>
                <w:color w:val="000000" w:themeColor="text1"/>
                <w:kern w:val="0"/>
                <w:szCs w:val="24"/>
              </w:rPr>
            </w:pPr>
            <w:r w:rsidRPr="00A21097">
              <w:rPr>
                <w:rFonts w:ascii="微軟正黑體" w:eastAsia="微軟正黑體" w:hAnsi="微軟正黑體" w:cs="Times New Roman"/>
                <w:color w:val="000000" w:themeColor="text1"/>
                <w:kern w:val="0"/>
                <w:szCs w:val="24"/>
              </w:rPr>
              <w:t>(05)631-5938</w:t>
            </w:r>
          </w:p>
        </w:tc>
        <w:tc>
          <w:tcPr>
            <w:tcW w:w="1269" w:type="pct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91B625" w14:textId="7E6F3A98" w:rsidR="00641DCB" w:rsidRPr="00A21097" w:rsidRDefault="00710644" w:rsidP="006348EB">
            <w:pPr>
              <w:widowControl/>
              <w:spacing w:line="360" w:lineRule="exact"/>
              <w:jc w:val="center"/>
              <w:rPr>
                <w:rFonts w:ascii="微軟正黑體" w:eastAsia="微軟正黑體" w:hAnsi="微軟正黑體" w:cs="Arial"/>
                <w:color w:val="000000" w:themeColor="text1"/>
                <w:kern w:val="0"/>
                <w:szCs w:val="24"/>
              </w:rPr>
            </w:pPr>
            <w:r>
              <w:rPr>
                <w:rFonts w:ascii="微軟正黑體" w:eastAsia="微軟正黑體" w:hAnsi="微軟正黑體" w:cs="Arial" w:hint="eastAsia"/>
                <w:color w:val="000000" w:themeColor="text1"/>
                <w:kern w:val="0"/>
                <w:szCs w:val="24"/>
              </w:rPr>
              <w:t>彭子于 助理</w:t>
            </w:r>
          </w:p>
          <w:p w14:paraId="0B05835C" w14:textId="1AED07AD" w:rsidR="00641DCB" w:rsidRPr="00A21097" w:rsidRDefault="00641DCB" w:rsidP="006348EB">
            <w:pPr>
              <w:widowControl/>
              <w:spacing w:line="360" w:lineRule="exact"/>
              <w:jc w:val="center"/>
              <w:rPr>
                <w:rFonts w:ascii="微軟正黑體" w:eastAsia="微軟正黑體" w:hAnsi="微軟正黑體" w:cs="Arial"/>
                <w:color w:val="000000" w:themeColor="text1"/>
                <w:kern w:val="0"/>
                <w:szCs w:val="24"/>
              </w:rPr>
            </w:pPr>
            <w:r w:rsidRPr="00A21097">
              <w:rPr>
                <w:rFonts w:ascii="微軟正黑體" w:eastAsia="微軟正黑體" w:hAnsi="微軟正黑體" w:cs="Times New Roman"/>
                <w:color w:val="000000" w:themeColor="text1"/>
                <w:kern w:val="0"/>
                <w:szCs w:val="24"/>
              </w:rPr>
              <w:t>(05)631-</w:t>
            </w:r>
            <w:r w:rsidR="00710644">
              <w:rPr>
                <w:rFonts w:ascii="微軟正黑體" w:eastAsia="微軟正黑體" w:hAnsi="微軟正黑體" w:cs="Times New Roman" w:hint="eastAsia"/>
                <w:color w:val="000000" w:themeColor="text1"/>
                <w:kern w:val="0"/>
                <w:szCs w:val="24"/>
              </w:rPr>
              <w:t>3022</w:t>
            </w:r>
          </w:p>
        </w:tc>
        <w:tc>
          <w:tcPr>
            <w:tcW w:w="1269" w:type="pct"/>
            <w:tcBorders>
              <w:top w:val="dashed" w:sz="8" w:space="0" w:color="auto"/>
              <w:left w:val="nil"/>
              <w:bottom w:val="single" w:sz="8" w:space="0" w:color="auto"/>
              <w:right w:val="dashed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8D12B2" w14:textId="066E8661" w:rsidR="00641DCB" w:rsidRPr="00A21097" w:rsidRDefault="00641DCB" w:rsidP="006348EB">
            <w:pPr>
              <w:widowControl/>
              <w:spacing w:line="360" w:lineRule="exact"/>
              <w:jc w:val="center"/>
              <w:rPr>
                <w:rFonts w:ascii="微軟正黑體" w:eastAsia="微軟正黑體" w:hAnsi="微軟正黑體" w:cs="Arial"/>
                <w:color w:val="000000" w:themeColor="text1"/>
                <w:kern w:val="0"/>
                <w:szCs w:val="24"/>
              </w:rPr>
            </w:pPr>
            <w:r w:rsidRPr="00A21097">
              <w:rPr>
                <w:rFonts w:ascii="微軟正黑體" w:eastAsia="微軟正黑體" w:hAnsi="微軟正黑體" w:cs="Arial" w:hint="eastAsia"/>
                <w:color w:val="000000" w:themeColor="text1"/>
                <w:kern w:val="0"/>
                <w:szCs w:val="24"/>
              </w:rPr>
              <w:t>蔡婉琳</w:t>
            </w:r>
            <w:r w:rsidR="00710644">
              <w:rPr>
                <w:rFonts w:ascii="微軟正黑體" w:eastAsia="微軟正黑體" w:hAnsi="微軟正黑體" w:cs="Arial" w:hint="eastAsia"/>
                <w:color w:val="000000" w:themeColor="text1"/>
                <w:kern w:val="0"/>
                <w:szCs w:val="24"/>
              </w:rPr>
              <w:t>助理</w:t>
            </w:r>
          </w:p>
          <w:p w14:paraId="5813324B" w14:textId="77777777" w:rsidR="00641DCB" w:rsidRPr="00A21097" w:rsidRDefault="00641DCB" w:rsidP="006348EB">
            <w:pPr>
              <w:widowControl/>
              <w:spacing w:line="360" w:lineRule="exact"/>
              <w:jc w:val="center"/>
              <w:rPr>
                <w:rFonts w:ascii="微軟正黑體" w:eastAsia="微軟正黑體" w:hAnsi="微軟正黑體" w:cs="Arial"/>
                <w:color w:val="000000" w:themeColor="text1"/>
                <w:kern w:val="0"/>
                <w:szCs w:val="24"/>
              </w:rPr>
            </w:pPr>
            <w:r w:rsidRPr="00A21097">
              <w:rPr>
                <w:rFonts w:ascii="微軟正黑體" w:eastAsia="微軟正黑體" w:hAnsi="微軟正黑體" w:cs="Times New Roman"/>
                <w:color w:val="000000" w:themeColor="text1"/>
                <w:kern w:val="0"/>
                <w:szCs w:val="24"/>
              </w:rPr>
              <w:t>(05)631-5801</w:t>
            </w:r>
          </w:p>
        </w:tc>
        <w:tc>
          <w:tcPr>
            <w:tcW w:w="1191" w:type="pct"/>
            <w:tcBorders>
              <w:top w:val="dashed" w:sz="8" w:space="0" w:color="auto"/>
              <w:left w:val="dashed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737D5C5B" w14:textId="0AD121C3" w:rsidR="00641DCB" w:rsidRPr="00A21097" w:rsidRDefault="00641DCB" w:rsidP="006348EB">
            <w:pPr>
              <w:widowControl/>
              <w:spacing w:line="360" w:lineRule="exact"/>
              <w:jc w:val="center"/>
              <w:rPr>
                <w:rFonts w:ascii="微軟正黑體" w:eastAsia="微軟正黑體" w:hAnsi="微軟正黑體" w:cs="Arial"/>
                <w:color w:val="000000" w:themeColor="text1"/>
                <w:kern w:val="0"/>
                <w:szCs w:val="24"/>
              </w:rPr>
            </w:pPr>
            <w:r w:rsidRPr="00A21097">
              <w:rPr>
                <w:rFonts w:ascii="微軟正黑體" w:eastAsia="微軟正黑體" w:hAnsi="微軟正黑體" w:cs="Arial" w:hint="eastAsia"/>
                <w:color w:val="000000" w:themeColor="text1"/>
                <w:kern w:val="0"/>
                <w:szCs w:val="24"/>
              </w:rPr>
              <w:t>潘冠穎</w:t>
            </w:r>
            <w:r w:rsidR="00710644">
              <w:rPr>
                <w:rFonts w:ascii="微軟正黑體" w:eastAsia="微軟正黑體" w:hAnsi="微軟正黑體" w:cs="Arial" w:hint="eastAsia"/>
                <w:color w:val="000000" w:themeColor="text1"/>
                <w:kern w:val="0"/>
                <w:szCs w:val="24"/>
              </w:rPr>
              <w:t>助理</w:t>
            </w:r>
          </w:p>
          <w:p w14:paraId="2B4D0B97" w14:textId="77777777" w:rsidR="00641DCB" w:rsidRPr="00A21097" w:rsidRDefault="00641DCB" w:rsidP="006348EB">
            <w:pPr>
              <w:widowControl/>
              <w:spacing w:line="360" w:lineRule="exact"/>
              <w:jc w:val="center"/>
              <w:rPr>
                <w:rFonts w:ascii="微軟正黑體" w:eastAsia="微軟正黑體" w:hAnsi="微軟正黑體" w:cs="Arial"/>
                <w:color w:val="000000" w:themeColor="text1"/>
                <w:kern w:val="0"/>
                <w:szCs w:val="24"/>
              </w:rPr>
            </w:pPr>
            <w:r w:rsidRPr="00A21097">
              <w:rPr>
                <w:rFonts w:ascii="微軟正黑體" w:eastAsia="微軟正黑體" w:hAnsi="微軟正黑體" w:cs="Arial" w:hint="eastAsia"/>
                <w:color w:val="000000" w:themeColor="text1"/>
                <w:kern w:val="0"/>
                <w:szCs w:val="24"/>
              </w:rPr>
              <w:t>(05)631-5441</w:t>
            </w:r>
          </w:p>
        </w:tc>
      </w:tr>
    </w:tbl>
    <w:p w14:paraId="55C559C1" w14:textId="77777777" w:rsidR="00017978" w:rsidRPr="00A21097" w:rsidRDefault="00017978" w:rsidP="00624BAC">
      <w:pPr>
        <w:spacing w:line="360" w:lineRule="exact"/>
        <w:rPr>
          <w:rFonts w:ascii="微軟正黑體" w:eastAsia="微軟正黑體" w:hAnsi="微軟正黑體"/>
          <w:szCs w:val="24"/>
        </w:rPr>
      </w:pPr>
    </w:p>
    <w:sectPr w:rsidR="00017978" w:rsidRPr="00A21097" w:rsidSect="00017978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DA6862" w14:textId="77777777" w:rsidR="00EE157B" w:rsidRDefault="00EE157B" w:rsidP="00E271CA">
      <w:r>
        <w:separator/>
      </w:r>
    </w:p>
  </w:endnote>
  <w:endnote w:type="continuationSeparator" w:id="0">
    <w:p w14:paraId="3D4E808C" w14:textId="77777777" w:rsidR="00EE157B" w:rsidRDefault="00EE157B" w:rsidP="00E271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6EF083" w14:textId="77777777" w:rsidR="00EE157B" w:rsidRDefault="00EE157B" w:rsidP="00E271CA">
      <w:r>
        <w:separator/>
      </w:r>
    </w:p>
  </w:footnote>
  <w:footnote w:type="continuationSeparator" w:id="0">
    <w:p w14:paraId="0DC71486" w14:textId="77777777" w:rsidR="00EE157B" w:rsidRDefault="00EE157B" w:rsidP="00E271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CC7C61"/>
    <w:multiLevelType w:val="multilevel"/>
    <w:tmpl w:val="10DACA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taiwaneseCountingThousand"/>
      <w:lvlText w:val="(%2)"/>
      <w:lvlJc w:val="left"/>
      <w:pPr>
        <w:ind w:left="1474" w:hanging="394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D70435C"/>
    <w:multiLevelType w:val="multilevel"/>
    <w:tmpl w:val="CEF2A5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activeWritingStyle w:appName="MSWord" w:lang="zh-TW" w:vendorID="64" w:dllVersion="131077" w:nlCheck="1" w:checkStyle="1"/>
  <w:activeWritingStyle w:appName="MSWord" w:lang="en-US" w:vendorID="64" w:dllVersion="131078" w:nlCheck="1" w:checkStyle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978"/>
    <w:rsid w:val="00017978"/>
    <w:rsid w:val="00111F20"/>
    <w:rsid w:val="00396E18"/>
    <w:rsid w:val="004939F3"/>
    <w:rsid w:val="004A27DE"/>
    <w:rsid w:val="005965A5"/>
    <w:rsid w:val="005A5174"/>
    <w:rsid w:val="00624BAC"/>
    <w:rsid w:val="0063268A"/>
    <w:rsid w:val="006348EB"/>
    <w:rsid w:val="00641DCB"/>
    <w:rsid w:val="00693689"/>
    <w:rsid w:val="006A1155"/>
    <w:rsid w:val="00710644"/>
    <w:rsid w:val="007B6D0B"/>
    <w:rsid w:val="007C7E21"/>
    <w:rsid w:val="0083610C"/>
    <w:rsid w:val="0089280F"/>
    <w:rsid w:val="008B3FAD"/>
    <w:rsid w:val="008C3EB6"/>
    <w:rsid w:val="009E2AF7"/>
    <w:rsid w:val="00A21097"/>
    <w:rsid w:val="00BD6792"/>
    <w:rsid w:val="00CE4C12"/>
    <w:rsid w:val="00DD4548"/>
    <w:rsid w:val="00E271CA"/>
    <w:rsid w:val="00E64EE2"/>
    <w:rsid w:val="00EE157B"/>
    <w:rsid w:val="00F00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1CE279"/>
  <w15:chartTrackingRefBased/>
  <w15:docId w15:val="{25D9AB29-7F39-44E3-9788-6E89FB813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017978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Hyperlink"/>
    <w:basedOn w:val="a0"/>
    <w:uiPriority w:val="99"/>
    <w:unhideWhenUsed/>
    <w:rsid w:val="00017978"/>
    <w:rPr>
      <w:color w:val="0000FF"/>
      <w:u w:val="single"/>
    </w:rPr>
  </w:style>
  <w:style w:type="table" w:styleId="a4">
    <w:name w:val="Table Grid"/>
    <w:basedOn w:val="a1"/>
    <w:uiPriority w:val="39"/>
    <w:rsid w:val="000179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017978"/>
    <w:pPr>
      <w:ind w:leftChars="200" w:left="480"/>
    </w:pPr>
  </w:style>
  <w:style w:type="paragraph" w:styleId="a6">
    <w:name w:val="header"/>
    <w:basedOn w:val="a"/>
    <w:link w:val="a7"/>
    <w:uiPriority w:val="99"/>
    <w:unhideWhenUsed/>
    <w:rsid w:val="00E271C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E271CA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E271C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E271CA"/>
    <w:rPr>
      <w:sz w:val="20"/>
      <w:szCs w:val="20"/>
    </w:rPr>
  </w:style>
  <w:style w:type="character" w:customStyle="1" w:styleId="1">
    <w:name w:val="未解析的提及1"/>
    <w:basedOn w:val="a0"/>
    <w:uiPriority w:val="99"/>
    <w:semiHidden/>
    <w:unhideWhenUsed/>
    <w:rsid w:val="00624BAC"/>
    <w:rPr>
      <w:color w:val="605E5C"/>
      <w:shd w:val="clear" w:color="auto" w:fill="E1DFDD"/>
    </w:rPr>
  </w:style>
  <w:style w:type="character" w:styleId="aa">
    <w:name w:val="FollowedHyperlink"/>
    <w:basedOn w:val="a0"/>
    <w:uiPriority w:val="99"/>
    <w:semiHidden/>
    <w:unhideWhenUsed/>
    <w:rsid w:val="008B3FA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86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1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0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9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4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9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7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2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0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8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2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6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3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fuaca.nfu.edu.tw/index.php/zh/2021-03-22-01-49-5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214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5</cp:revision>
  <cp:lastPrinted>2024-02-16T02:52:00Z</cp:lastPrinted>
  <dcterms:created xsi:type="dcterms:W3CDTF">2025-02-11T02:14:00Z</dcterms:created>
  <dcterms:modified xsi:type="dcterms:W3CDTF">2025-02-11T05:58:00Z</dcterms:modified>
</cp:coreProperties>
</file>